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FEC" w:rsidRPr="00191581" w:rsidRDefault="00C63FEC" w:rsidP="00191581">
      <w:pPr>
        <w:overflowPunct w:val="0"/>
        <w:autoSpaceDE w:val="0"/>
        <w:autoSpaceDN w:val="0"/>
        <w:adjustRightInd w:val="0"/>
        <w:spacing w:after="0" w:line="240" w:lineRule="auto"/>
        <w:ind w:right="-426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</w:p>
    <w:p w:rsidR="00191581" w:rsidRPr="00191581" w:rsidRDefault="00191581" w:rsidP="00191581">
      <w:pPr>
        <w:spacing w:line="240" w:lineRule="auto"/>
        <w:ind w:left="120"/>
        <w:jc w:val="righ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191581">
        <w:rPr>
          <w:rFonts w:ascii="Times New Roman" w:hAnsi="Times New Roman" w:cs="Times New Roman"/>
          <w:sz w:val="24"/>
          <w:szCs w:val="24"/>
        </w:rPr>
        <w:t xml:space="preserve">                                             Приложение к адаптированной основной общеобразовательной                                       </w:t>
      </w:r>
    </w:p>
    <w:p w:rsidR="00191581" w:rsidRPr="00191581" w:rsidRDefault="00191581" w:rsidP="00191581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r w:rsidRPr="001915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программе основного общего образования </w:t>
      </w:r>
    </w:p>
    <w:p w:rsidR="00191581" w:rsidRPr="00191581" w:rsidRDefault="00191581" w:rsidP="00191581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r w:rsidRPr="001915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МБОУ «Октябрьская ООШ», утвержденной</w:t>
      </w:r>
    </w:p>
    <w:p w:rsidR="00191581" w:rsidRPr="00191581" w:rsidRDefault="00191581" w:rsidP="00191581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r w:rsidRPr="001915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приказом от 29.08.2025г. № 41-а</w:t>
      </w:r>
    </w:p>
    <w:p w:rsidR="00C63FEC" w:rsidRPr="00191581" w:rsidRDefault="00C63FEC" w:rsidP="00191581">
      <w:pPr>
        <w:spacing w:line="240" w:lineRule="auto"/>
        <w:rPr>
          <w:rFonts w:ascii="Times New Roman" w:hAnsi="Times New Roman" w:cs="Times New Roman"/>
        </w:rPr>
      </w:pPr>
    </w:p>
    <w:bookmarkEnd w:id="0"/>
    <w:p w:rsidR="00C63FEC" w:rsidRDefault="00C63FEC" w:rsidP="00C63FEC"/>
    <w:p w:rsidR="00C63FEC" w:rsidRDefault="00C63FEC" w:rsidP="00C63FE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tab/>
      </w:r>
    </w:p>
    <w:p w:rsidR="00C63FEC" w:rsidRDefault="00C63FEC" w:rsidP="00C63FEC">
      <w:pPr>
        <w:spacing w:after="0" w:line="408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C63FEC" w:rsidRDefault="00C63FEC" w:rsidP="00C63FEC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C63FEC" w:rsidRDefault="00C63FEC" w:rsidP="00C63FEC">
      <w:pPr>
        <w:spacing w:after="0" w:line="408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учебного предмета «Математика»</w:t>
      </w:r>
    </w:p>
    <w:p w:rsidR="00C63FEC" w:rsidRDefault="00C63FEC" w:rsidP="00C63FEC">
      <w:pPr>
        <w:spacing w:after="0" w:line="408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обучающихся с ОВЗ 5-6 классов </w:t>
      </w:r>
    </w:p>
    <w:p w:rsidR="000B5733" w:rsidRDefault="000B5733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C63FEC" w:rsidRPr="004605F1" w:rsidRDefault="00C63FEC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0B5733" w:rsidRPr="004605F1" w:rsidRDefault="000B5733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0B5733" w:rsidRPr="004605F1" w:rsidRDefault="000B5733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0B5733" w:rsidRPr="004605F1" w:rsidRDefault="000B5733" w:rsidP="000B5733">
      <w:pPr>
        <w:spacing w:after="0" w:line="276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</w:pPr>
      <w:r w:rsidRPr="004605F1">
        <w:rPr>
          <w:rFonts w:ascii="Times New Roman" w:eastAsia="Calibri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Содержание</w:t>
      </w:r>
      <w:r w:rsidRPr="00191581">
        <w:rPr>
          <w:rFonts w:ascii="Times New Roman" w:eastAsia="Calibri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:rsidR="000B5733" w:rsidRPr="004605F1" w:rsidRDefault="000B5733" w:rsidP="000B573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605F1"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>Пояснительная записка.</w:t>
      </w:r>
    </w:p>
    <w:p w:rsidR="000B5733" w:rsidRPr="004605F1" w:rsidRDefault="000B5733" w:rsidP="000B573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605F1"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>Общая характеристика учебного предмета.</w:t>
      </w:r>
    </w:p>
    <w:p w:rsidR="000B5733" w:rsidRPr="004605F1" w:rsidRDefault="000B5733" w:rsidP="000B573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605F1"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>Описание места учебного предмета в учебном плане.</w:t>
      </w:r>
    </w:p>
    <w:p w:rsidR="000B5733" w:rsidRPr="004605F1" w:rsidRDefault="000B5733" w:rsidP="000B573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605F1"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>Описание ценностных ориентиров содержания учебного предмета.</w:t>
      </w:r>
    </w:p>
    <w:p w:rsidR="000B5733" w:rsidRPr="004605F1" w:rsidRDefault="000B5733" w:rsidP="000B573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605F1"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lastRenderedPageBreak/>
        <w:t>Личностные, метапредметные, предметные результаты освоения учебного предмета.</w:t>
      </w:r>
    </w:p>
    <w:p w:rsidR="000B5733" w:rsidRPr="004605F1" w:rsidRDefault="000B5733" w:rsidP="000B573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605F1"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>Содержание учебного предмета.</w:t>
      </w:r>
    </w:p>
    <w:p w:rsidR="000B5733" w:rsidRPr="004605F1" w:rsidRDefault="000B5733" w:rsidP="000B573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605F1"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>Календарно-тематическое планирование.</w:t>
      </w:r>
    </w:p>
    <w:p w:rsidR="000B5733" w:rsidRPr="004605F1" w:rsidRDefault="000B5733" w:rsidP="000B573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605F1"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>Материально-техническое обеспечение.</w:t>
      </w:r>
    </w:p>
    <w:p w:rsidR="000B5733" w:rsidRPr="004605F1" w:rsidRDefault="000B5733" w:rsidP="000B5733">
      <w:pPr>
        <w:spacing w:after="20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val="en-US"/>
          <w14:ligatures w14:val="none"/>
        </w:rPr>
      </w:pPr>
    </w:p>
    <w:p w:rsidR="000B5733" w:rsidRPr="004605F1" w:rsidRDefault="000B5733" w:rsidP="000B5733">
      <w:pPr>
        <w:spacing w:after="20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4605F1">
        <w:rPr>
          <w:rFonts w:ascii="Times New Roman" w:eastAsia="Calibri" w:hAnsi="Times New Roman" w:cs="Times New Roman"/>
          <w:b/>
          <w:kern w:val="0"/>
          <w:sz w:val="24"/>
          <w:szCs w:val="24"/>
          <w:lang w:val="en-US"/>
          <w14:ligatures w14:val="none"/>
        </w:rPr>
        <w:t>I</w:t>
      </w:r>
      <w:r w:rsidRPr="004605F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. Пояснительная записка</w:t>
      </w:r>
    </w:p>
    <w:p w:rsidR="000B5733" w:rsidRPr="004605F1" w:rsidRDefault="000B5733" w:rsidP="000B5733">
      <w:pPr>
        <w:shd w:val="clear" w:color="auto" w:fill="FFFFFF"/>
        <w:spacing w:after="20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:rsidR="000B5733" w:rsidRPr="004605F1" w:rsidRDefault="000B5733" w:rsidP="000B5733">
      <w:pPr>
        <w:pStyle w:val="Default"/>
      </w:pPr>
      <w:r>
        <w:t xml:space="preserve">   </w:t>
      </w:r>
      <w:r w:rsidRPr="004605F1">
        <w:t xml:space="preserve">Адаптированная рабочая программа по предмету «Математика 5-6» предназначена для детей с ОВЗ с ЗПР, разработана на основе нормативных документов: </w:t>
      </w:r>
    </w:p>
    <w:p w:rsidR="000B5733" w:rsidRPr="004605F1" w:rsidRDefault="000B5733" w:rsidP="000B5733">
      <w:pPr>
        <w:pStyle w:val="Default"/>
        <w:spacing w:after="28"/>
      </w:pPr>
      <w:r w:rsidRPr="004605F1">
        <w:t xml:space="preserve">1. Государственный образовательный стандарт общего образования (федеральный компонент) </w:t>
      </w:r>
    </w:p>
    <w:p w:rsidR="000B5733" w:rsidRPr="004605F1" w:rsidRDefault="000B5733" w:rsidP="000B5733">
      <w:pPr>
        <w:pStyle w:val="Default"/>
      </w:pPr>
      <w:r w:rsidRPr="004605F1">
        <w:t xml:space="preserve">2. Закон РФ «Об образовании» </w:t>
      </w:r>
    </w:p>
    <w:p w:rsidR="000B5733" w:rsidRPr="004605F1" w:rsidRDefault="000B5733" w:rsidP="000B5733">
      <w:pPr>
        <w:pStyle w:val="Default"/>
      </w:pPr>
      <w:r w:rsidRPr="004605F1">
        <w:t xml:space="preserve">3. Примерная основная образовательная программа основного общего образования </w:t>
      </w:r>
    </w:p>
    <w:p w:rsidR="000B5733" w:rsidRPr="004605F1" w:rsidRDefault="000B5733" w:rsidP="000B5733">
      <w:pPr>
        <w:pStyle w:val="Default"/>
      </w:pPr>
      <w:r w:rsidRPr="004605F1">
        <w:t xml:space="preserve">4. Адаптированной основной образовательной программы основного общего образования для детей с ОВЗ. </w:t>
      </w:r>
    </w:p>
    <w:p w:rsidR="000B5733" w:rsidRPr="004605F1" w:rsidRDefault="000B5733" w:rsidP="000B5733">
      <w:pPr>
        <w:pStyle w:val="Default"/>
      </w:pPr>
      <w:r w:rsidRPr="004605F1">
        <w:t xml:space="preserve">5. Авторская программа по математике. </w:t>
      </w:r>
    </w:p>
    <w:p w:rsidR="000B5733" w:rsidRPr="004605F1" w:rsidRDefault="000B5733" w:rsidP="000B5733">
      <w:pPr>
        <w:pStyle w:val="Default"/>
      </w:pPr>
      <w:r w:rsidRPr="004605F1">
        <w:t>6. Учебный план М</w:t>
      </w:r>
      <w:r w:rsidR="00C63FEC">
        <w:t>БОУ «Октябрьская ООШ</w:t>
      </w:r>
      <w:r w:rsidRPr="004605F1">
        <w:t xml:space="preserve">. </w:t>
      </w:r>
    </w:p>
    <w:p w:rsidR="000B5733" w:rsidRPr="004605F1" w:rsidRDefault="000B5733" w:rsidP="000B5733">
      <w:pPr>
        <w:ind w:left="-7" w:firstLine="853"/>
        <w:rPr>
          <w:rFonts w:ascii="Times New Roman" w:hAnsi="Times New Roman" w:cs="Times New Roman"/>
          <w:sz w:val="24"/>
          <w:szCs w:val="24"/>
        </w:rPr>
      </w:pPr>
      <w:r w:rsidRPr="004605F1">
        <w:rPr>
          <w:rFonts w:ascii="Times New Roman" w:hAnsi="Times New Roman" w:cs="Times New Roman"/>
          <w:sz w:val="24"/>
          <w:szCs w:val="24"/>
        </w:rPr>
        <w:t>Данная рабочая программа составлена к АОП обучающихся с ЗПР МБОУ СОШ №3 для ребенка с ОВЗ обучающегося в общеобразовательном классе в условиях инклюзивного образования, в соответствии с ФГОС и особенностями ребенка с ЗПР, с учетом коллегиального заключения Болховской ПМПК.</w:t>
      </w:r>
    </w:p>
    <w:p w:rsidR="000B5733" w:rsidRPr="004605F1" w:rsidRDefault="000B5733" w:rsidP="000B5733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:rsidR="000B5733" w:rsidRPr="004605F1" w:rsidRDefault="000B5733" w:rsidP="000B57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:rsidR="000B5733" w:rsidRPr="004605F1" w:rsidRDefault="000B5733" w:rsidP="000B5733">
      <w:pPr>
        <w:spacing w:after="20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4605F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Программа отражает содержание обучения предмета «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Математика</w:t>
      </w:r>
      <w:r w:rsidRPr="004605F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» с учетом особых образовательных потребностей обучающегося с ЗПР. Сущность специфических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по годам обучения и в календарно-тематическом планировании. Рабочая программа написана для ребенка с ЗПР, обучающегося в общеобразовательном классе  в условиях инклюзивного образования.</w:t>
      </w:r>
    </w:p>
    <w:p w:rsidR="000B5733" w:rsidRPr="004605F1" w:rsidRDefault="000B5733" w:rsidP="000B5733">
      <w:pPr>
        <w:spacing w:after="20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</w:t>
      </w:r>
      <w:r w:rsidRPr="004605F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На уроках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математики</w:t>
      </w:r>
      <w:r w:rsidRPr="004605F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для учащегося с ЗПР, как и на других, создаются оптимальные условия для усвоения программного материала. Важное внимание уделено отбору базового материала, который осуществляется в соответствии с принципом доступности.</w:t>
      </w:r>
    </w:p>
    <w:p w:rsidR="000B5733" w:rsidRPr="004605F1" w:rsidRDefault="000B5733" w:rsidP="000B5733">
      <w:pPr>
        <w:spacing w:after="20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</w:t>
      </w:r>
      <w:r w:rsidRPr="004605F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Речь идет о том, что материал по содержанию и объему, посильный для учащегося с ЗПР, важно облегчить школьнику процесс овладения материалом посредством детального объяснения с систематическим повтором, многократной тренировкой в приме</w:t>
      </w:r>
      <w:r w:rsidRPr="004605F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softHyphen/>
        <w:t>нении знаний. Обучение алгебре не должно быть настолько трудным, чтобы стать непосильным для учащихся ЗПР, нельзя подо</w:t>
      </w:r>
      <w:r w:rsidRPr="004605F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softHyphen/>
        <w:t>рвать их веру в свои силы и возможности.</w:t>
      </w:r>
    </w:p>
    <w:p w:rsidR="000B5733" w:rsidRPr="004605F1" w:rsidRDefault="000B5733" w:rsidP="000B5733">
      <w:pPr>
        <w:spacing w:after="20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</w:t>
      </w:r>
      <w:r w:rsidRPr="004605F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Учебный материал разбит на небольшие части, контролировать усвоение каждой, обеспечивать возможность ученику работать в свойственном ему темпе деятельности.</w:t>
      </w:r>
    </w:p>
    <w:p w:rsidR="000B5733" w:rsidRPr="004605F1" w:rsidRDefault="000B5733" w:rsidP="000B5733">
      <w:pPr>
        <w:spacing w:after="20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</w:t>
      </w:r>
      <w:r w:rsidRPr="004605F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Дифференцированный подход предполагает оптимальное приспособление учебного материала и методов обучения к индивидуальным особенностям  ученика с ЗПР. Целесообразно исполь</w:t>
      </w:r>
      <w:r w:rsidRPr="004605F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softHyphen/>
        <w:t xml:space="preserve">зовать на уроках разноуровневые карточки. На каждом уроке необходимо использовать занимательные элементы, тем самым пробуждать  интерес к </w:t>
      </w:r>
      <w:r w:rsidRPr="004605F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>предмету, развивать задатки самосовершенствования личности – побуждать ученика работать самому, а не только впитывать готовую информацию.</w:t>
      </w:r>
    </w:p>
    <w:p w:rsidR="000B5733" w:rsidRPr="004605F1" w:rsidRDefault="000B5733" w:rsidP="000B5733">
      <w:pPr>
        <w:spacing w:after="20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605F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</w:t>
      </w:r>
      <w:r w:rsidRPr="004605F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Решая нестандартные задачи, ученик с ЗПР испытывают радость приобщения к творческому мышлению, интуитивно ощущают красоту и величие математики. Задачи на смекалку воспитывают ученика, побуждают его к наблюдательности, развивают умение логически мыслить. Любое открытие, пусть самое маленькое, сделанное при решении хитроумной задачи, сродни большому открытию ученого. Тем самым у ребенка с ЗПР пробуждается желание совершать новые открытия, самостоятельно добиваться каких – то успехов.  </w:t>
      </w:r>
    </w:p>
    <w:p w:rsidR="000B5733" w:rsidRPr="004605F1" w:rsidRDefault="000B5733" w:rsidP="000B5733">
      <w:pPr>
        <w:spacing w:after="20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</w:t>
      </w:r>
      <w:r w:rsidRPr="004605F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При изучении отдельных тем возможно применение эвристического метода обучения. Учащийся не сообщают готовых, подлежащих самостоятельному «открытию» правил, сохраняется видимость игры, что позволяет поддерживать у ребенка иллюзию собственного открытия истины.</w:t>
      </w:r>
    </w:p>
    <w:p w:rsidR="000B5733" w:rsidRPr="004605F1" w:rsidRDefault="000B5733" w:rsidP="000B5733">
      <w:pPr>
        <w:spacing w:after="20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</w:t>
      </w:r>
      <w:r w:rsidRPr="004605F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Оборудование каждого урока должно обеспечивать учащимся возможность для работы всех анализаторов. Если вызвать интерес к изучаемой теме, то учащийся с ЗПР не только хорошо усвоят материал, но и надолго запомнят его. Особое внимание необходимо уделять началу урока. Чтобы настроить учащихся, обычно проводится устный счет — «гимнастика для ума». Учащийся обязательно сначала должен посчитать устно, пусть даже самые элементарные примеры. Можно проводить математические диктанты.</w:t>
      </w:r>
    </w:p>
    <w:p w:rsidR="000B5733" w:rsidRPr="004605F1" w:rsidRDefault="000B5733" w:rsidP="000B5733">
      <w:pPr>
        <w:spacing w:after="20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605F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4605F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Поскольку в математическом диктанте даются уже знакомые, ранее отработанные темы, учащийся легко    воспринимают диктант на слух. Ценность умения воспринимать на слух неоспорима: это приводит к умению слушать учителя, собеседников и вырабатывает многие другие положительные качества.</w:t>
      </w:r>
    </w:p>
    <w:p w:rsidR="000B5733" w:rsidRPr="004605F1" w:rsidRDefault="000B5733" w:rsidP="000B5733">
      <w:pPr>
        <w:spacing w:after="20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</w:t>
      </w:r>
      <w:r w:rsidRPr="004605F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Чтобы удержать внимание учащегося с ЗПР в течение всего урока, общую оценку целесообразно выставлять в конце урока.</w:t>
      </w:r>
    </w:p>
    <w:p w:rsidR="000B5733" w:rsidRPr="004605F1" w:rsidRDefault="000B5733" w:rsidP="000B5733">
      <w:pPr>
        <w:spacing w:after="20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</w:t>
      </w:r>
      <w:r w:rsidRPr="004605F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605F1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У детей с ЗПР  отсутствует мотивация к учебе, либо имеется отставание в овладении школьными навыками (чтения, письма, счета).</w:t>
      </w:r>
      <w:r w:rsidRPr="004605F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Отсутствие концентрации и быстрое рассеивание приводит к тому, что  ребенку не всегда легко функционировать в большой группе и самостоятельно выполнять задания.</w:t>
      </w:r>
      <w:r w:rsidRPr="004605F1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Излишняя подвижность и эмоциональные проблемы являются причинами того, что  обучающийся, несмотря на свои  возможности, не всегда  достигает в школе желаемых результатов.</w:t>
      </w:r>
    </w:p>
    <w:p w:rsidR="000B5733" w:rsidRPr="004605F1" w:rsidRDefault="000B5733" w:rsidP="000B5733">
      <w:pPr>
        <w:spacing w:after="20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</w:t>
      </w:r>
      <w:r w:rsidRPr="004605F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Изучение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математики</w:t>
      </w:r>
      <w:r w:rsidRPr="004605F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позволяет формировать умения и навыки умственного труда – планирование своей работы, развивает логическое мышление обучающихся.</w:t>
      </w:r>
    </w:p>
    <w:p w:rsidR="000B5733" w:rsidRPr="004605F1" w:rsidRDefault="000B5733" w:rsidP="000B573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605F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>Целями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изучения предмета «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Математика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» являются: </w:t>
      </w:r>
    </w:p>
    <w:p w:rsidR="000B5733" w:rsidRPr="004605F1" w:rsidRDefault="000B5733" w:rsidP="000B5733">
      <w:pPr>
        <w:numPr>
          <w:ilvl w:val="0"/>
          <w:numId w:val="3"/>
        </w:num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овладение системой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математ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ических  знаний и умений, необходимых для применения в практической деятельности, изучения смежных дисциплин, продолжения образования; </w:t>
      </w:r>
    </w:p>
    <w:p w:rsidR="000B5733" w:rsidRPr="004605F1" w:rsidRDefault="000B5733" w:rsidP="000B5733">
      <w:pPr>
        <w:numPr>
          <w:ilvl w:val="0"/>
          <w:numId w:val="3"/>
        </w:num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 </w:t>
      </w:r>
    </w:p>
    <w:p w:rsidR="000B5733" w:rsidRPr="004605F1" w:rsidRDefault="000B5733" w:rsidP="000B5733">
      <w:pPr>
        <w:numPr>
          <w:ilvl w:val="0"/>
          <w:numId w:val="3"/>
        </w:num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развитие высших психических функций, умение ориентироваться в задании, анализировать его, обдумывать и планировать предстоящую деятельность.</w:t>
      </w:r>
    </w:p>
    <w:p w:rsidR="000B5733" w:rsidRPr="004605F1" w:rsidRDefault="000B5733" w:rsidP="000B57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</w:pPr>
      <w:r w:rsidRPr="004605F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>Основные задачи:</w:t>
      </w:r>
    </w:p>
    <w:p w:rsidR="000B5733" w:rsidRPr="004605F1" w:rsidRDefault="000B5733" w:rsidP="000B5733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формировать у обучающихся навыки учебно-познавательной деятельности: планирование работы, поиск рациональных путей ее выполнения, осуществления самоконтроля;</w:t>
      </w:r>
    </w:p>
    <w:p w:rsidR="000B5733" w:rsidRPr="004605F1" w:rsidRDefault="000B5733" w:rsidP="000B5733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способствовать интеллектуальному развитию, формировать качества, необходимые человеку для полноценной жизни в современном обществе, свойственные математической деятельности: ясности и точности мысли, интуиции, пространственных представлений, способности к преодолению трудностей;</w:t>
      </w:r>
    </w:p>
    <w:p w:rsidR="000B5733" w:rsidRPr="004605F1" w:rsidRDefault="000B5733" w:rsidP="000B5733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развивать понятийное мышления обучающихся;</w:t>
      </w:r>
    </w:p>
    <w:p w:rsidR="000B5733" w:rsidRPr="004605F1" w:rsidRDefault="000B5733" w:rsidP="000B5733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осуществлять коррекцию познавательных процессов обучающихся с ЗПР, необходимых для освоения программного материала по учебному предмету;</w:t>
      </w:r>
    </w:p>
    <w:p w:rsidR="000B5733" w:rsidRPr="004605F1" w:rsidRDefault="000B5733" w:rsidP="000B5733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предусматривать возможность компенсации образовательных дефицитов в освоении предшествующего программного материала у обучающихся с ЗПР и недостатков в их математическом развитии;</w:t>
      </w:r>
    </w:p>
    <w:p w:rsidR="000B5733" w:rsidRPr="004605F1" w:rsidRDefault="000B5733" w:rsidP="000B5733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сформировать устойчивый интерес учащихся к предмету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:rsidR="000B5733" w:rsidRPr="004605F1" w:rsidRDefault="000B5733" w:rsidP="000B5733">
      <w:pPr>
        <w:spacing w:after="200" w:line="240" w:lineRule="auto"/>
        <w:jc w:val="both"/>
        <w:rPr>
          <w:rFonts w:ascii="Times New Roman" w:eastAsia="Calibri" w:hAnsi="Times New Roman" w:cs="Times New Roman"/>
          <w:color w:val="FF0000"/>
          <w:kern w:val="0"/>
          <w:sz w:val="24"/>
          <w:szCs w:val="24"/>
          <w14:ligatures w14:val="none"/>
        </w:rPr>
      </w:pPr>
    </w:p>
    <w:p w:rsidR="000B5733" w:rsidRPr="004605F1" w:rsidRDefault="000B5733" w:rsidP="000B5733">
      <w:pPr>
        <w:spacing w:after="20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:rsidR="000B5733" w:rsidRDefault="000B5733" w:rsidP="000B573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4605F1">
        <w:rPr>
          <w:rFonts w:ascii="Times New Roman" w:eastAsia="Calibri" w:hAnsi="Times New Roman" w:cs="Times New Roman"/>
          <w:b/>
          <w:kern w:val="0"/>
          <w:sz w:val="24"/>
          <w:szCs w:val="24"/>
          <w:lang w:val="en-US"/>
          <w14:ligatures w14:val="none"/>
        </w:rPr>
        <w:t>II</w:t>
      </w:r>
      <w:r w:rsidRPr="004605F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. Общая характеристика учебного предмета</w:t>
      </w:r>
    </w:p>
    <w:p w:rsidR="000B5733" w:rsidRPr="004605F1" w:rsidRDefault="000B5733" w:rsidP="000B573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:rsidR="000B5733" w:rsidRDefault="000B5733" w:rsidP="000B5733">
      <w:pPr>
        <w:pStyle w:val="a3"/>
      </w:pPr>
      <w:r>
        <w:t>Основные линии содержания курса математики в 5—6 классах —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происходит знакомство с элементами алгебры и описательной статистики.</w:t>
      </w:r>
    </w:p>
    <w:p w:rsidR="000B5733" w:rsidRDefault="000B5733" w:rsidP="000B5733">
      <w:pPr>
        <w:pStyle w:val="a3"/>
      </w:pPr>
      <w:r>
        <w:t>Изучение арифметического материала начинается со систематизации и развития знаний о натуральных числах, полученных в начальной школе.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0B5733" w:rsidRDefault="000B5733" w:rsidP="000B5733">
      <w:pPr>
        <w:pStyle w:val="a3"/>
      </w:pPr>
      <w:r>
        <w:t xml:space="preserve">Другой крупный блок в содержании арифметической линии — это дроби. 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</w:t>
      </w:r>
      <w:r>
        <w:lastRenderedPageBreak/>
        <w:t>связей между ними, рассмотрение приёмов решения задач на дроби. В начале 6 класса происходит знакомство с понятием процента.</w:t>
      </w:r>
    </w:p>
    <w:p w:rsidR="000B5733" w:rsidRDefault="000B5733" w:rsidP="000B5733">
      <w:pPr>
        <w:pStyle w:val="a3"/>
      </w:pPr>
      <w: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учащихся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класса, что станет следующим проходом всех принципиальных вопросов, тем самым разделение трудностей облегчает восприятие материала, а распределение во времени способствует прочности приобретаемых навыков.</w:t>
      </w:r>
    </w:p>
    <w:p w:rsidR="000B5733" w:rsidRDefault="000B5733" w:rsidP="000B5733">
      <w:pPr>
        <w:pStyle w:val="a3"/>
      </w:pPr>
      <w:r>
        <w:t>При обучении решению текстовых задач в 5—6 классах используются арифметические приёмы решения. Текстовые задачи, решаемые при отработке вычислительных навыков в 5—6 классах, рассматриваются задачи следующих видов: задачи на движение, на части, на покупки, на работу и производительность, на проценты, на отношения и пропорции. Кроме того,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0B5733" w:rsidRDefault="000B5733" w:rsidP="000B5733">
      <w:pPr>
        <w:pStyle w:val="a3"/>
      </w:pPr>
      <w:r>
        <w:t>В курсе «Математики» 5—6 классов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в начальной школе, систематизируются и расширяются.</w:t>
      </w:r>
    </w:p>
    <w:p w:rsidR="000B5733" w:rsidRPr="004605F1" w:rsidRDefault="000B5733" w:rsidP="000B5733">
      <w:pPr>
        <w:spacing w:after="200" w:line="240" w:lineRule="auto"/>
        <w:jc w:val="both"/>
        <w:rPr>
          <w:rFonts w:ascii="Times New Roman" w:eastAsia="Calibri" w:hAnsi="Times New Roman" w:cs="Times New Roman"/>
          <w:color w:val="FF0000"/>
          <w:kern w:val="0"/>
          <w:sz w:val="24"/>
          <w:szCs w:val="24"/>
          <w14:ligatures w14:val="none"/>
        </w:rPr>
      </w:pPr>
    </w:p>
    <w:p w:rsidR="000B5733" w:rsidRPr="004605F1" w:rsidRDefault="000B5733" w:rsidP="000B573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4605F1">
        <w:rPr>
          <w:rFonts w:ascii="Times New Roman" w:eastAsia="Calibri" w:hAnsi="Times New Roman" w:cs="Times New Roman"/>
          <w:b/>
          <w:kern w:val="0"/>
          <w:sz w:val="24"/>
          <w:szCs w:val="24"/>
          <w:lang w:val="en-US"/>
          <w14:ligatures w14:val="none"/>
        </w:rPr>
        <w:t>III</w:t>
      </w:r>
      <w:r w:rsidRPr="004605F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. Описание  места  учебного  предмета в  учебном плане</w:t>
      </w:r>
    </w:p>
    <w:p w:rsidR="000B5733" w:rsidRPr="004605F1" w:rsidRDefault="000B5733" w:rsidP="000B5733">
      <w:p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bookmarkStart w:id="1" w:name="88e7274f-146c-45cf-bb6c-0aa84ae038d1"/>
      <w:r w:rsidRPr="004605F1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На изучение учебного курса «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Математика</w:t>
      </w:r>
      <w:r w:rsidRPr="004605F1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» отводится 3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40</w:t>
      </w:r>
      <w:r w:rsidRPr="004605F1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часов: в 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5</w:t>
      </w:r>
      <w:r w:rsidRPr="004605F1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классе – 1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70</w:t>
      </w:r>
      <w:r w:rsidRPr="004605F1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час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ов</w:t>
      </w:r>
      <w:r w:rsidRPr="004605F1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(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5</w:t>
      </w:r>
      <w:r w:rsidRPr="004605F1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час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ов</w:t>
      </w:r>
      <w:r w:rsidRPr="004605F1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в неделю), в 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6</w:t>
      </w:r>
      <w:r w:rsidRPr="004605F1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классе – 1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70</w:t>
      </w:r>
      <w:r w:rsidRPr="004605F1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час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ов</w:t>
      </w:r>
      <w:r w:rsidRPr="004605F1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(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5</w:t>
      </w:r>
      <w:r w:rsidRPr="004605F1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час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ов</w:t>
      </w:r>
      <w:r w:rsidRPr="004605F1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в неделю).</w:t>
      </w:r>
      <w:bookmarkEnd w:id="1"/>
      <w:r w:rsidRPr="004605F1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‌‌</w:t>
      </w:r>
    </w:p>
    <w:p w:rsidR="000B5733" w:rsidRPr="004605F1" w:rsidRDefault="000B5733" w:rsidP="000B573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:rsidR="000B5733" w:rsidRPr="004605F1" w:rsidRDefault="000B5733" w:rsidP="000B57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:rsidR="000B5733" w:rsidRPr="004605F1" w:rsidRDefault="000B5733" w:rsidP="000B57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:rsidR="000B5733" w:rsidRPr="004605F1" w:rsidRDefault="000B5733" w:rsidP="000B573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4605F1">
        <w:rPr>
          <w:rFonts w:ascii="Times New Roman" w:eastAsia="Calibri" w:hAnsi="Times New Roman" w:cs="Times New Roman"/>
          <w:b/>
          <w:kern w:val="0"/>
          <w:sz w:val="24"/>
          <w:szCs w:val="24"/>
          <w:lang w:val="en-US"/>
          <w14:ligatures w14:val="none"/>
        </w:rPr>
        <w:t>IV</w:t>
      </w:r>
      <w:r w:rsidRPr="004605F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. Описание ценностных ориентиров содержания учебного предмета</w:t>
      </w:r>
    </w:p>
    <w:p w:rsidR="000B5733" w:rsidRPr="004605F1" w:rsidRDefault="000B5733" w:rsidP="000B573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:rsidR="000B5733" w:rsidRPr="004605F1" w:rsidRDefault="000B5733" w:rsidP="000B57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Математическое образование играет важную роль, как в практической, так и в духов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ной жизни общества. Практическая сторона математического образова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ния связана с формиро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вани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ем способов деятельности, духовная — с интеллектуальным развитием чело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века, формированием характера и общей куль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туры.</w:t>
      </w:r>
    </w:p>
    <w:p w:rsidR="000B5733" w:rsidRPr="004605F1" w:rsidRDefault="000B5733" w:rsidP="000B57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 xml:space="preserve">   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Практическая полезность предмета «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Математик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а» обусловлена тем, что она изучает фунда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ментальные структуры реально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го мира: пространственные формы и количественные отноше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ния — от простейших, усваиваемых в непосред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ственном опы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те, до достаточно слож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ных, необходимых для разви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тия научных и технологических идей. Без конкретных математиче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ских зна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ний затруднено понимание принципов устройства и ис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пользования современ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ной техники, восприятие и интерпретация разнообразной социальной, экономиче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ской, политической информации, малоэффективна повседневная практическая деятельность. Каждому человеку в своей жизни приходится вы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полнять достаточно слож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ные расчеты, находить в справочниках нужные фор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мулы и применять их, владеть практиче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скими прие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мами геометрических измере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ний и построений, читать инфор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мацию, представленную в виду таб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лиц, диаграмм, графиков, понимать вероятностный характер случайных собы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тий, со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ставлять несложные алгоритмы и др.</w:t>
      </w:r>
    </w:p>
    <w:p w:rsidR="000B5733" w:rsidRPr="004605F1" w:rsidRDefault="000B5733" w:rsidP="000B57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Без базовой математической подготовки невозможно стать образованным со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времен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ным человеком. В школе учебный предмет «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Математика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 служит опорным предметом для изучения смежных дисцип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лин. В послешкольной жизни реальной необходи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мостью в наши дни является непрерыв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ное образование, что требует полноценной базовой общеобразовательной подго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 xml:space="preserve">товки, в том числе и по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математик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е. </w:t>
      </w:r>
    </w:p>
    <w:p w:rsidR="000B5733" w:rsidRPr="004605F1" w:rsidRDefault="000B5733" w:rsidP="000B573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Для жизни в современном обществе важным является формирование математиче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ского стиля мышления, проявляю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щегося в определенных умствен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ных навыках. В ходе реше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ния задач — основной учебной деятельности на уроках математики — развиваются творческая и прикладная сто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роны мышления.</w:t>
      </w:r>
    </w:p>
    <w:p w:rsidR="000B5733" w:rsidRPr="004605F1" w:rsidRDefault="000B5733" w:rsidP="000B573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Обучение математике дает возможность развивать у уча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щихся точную, эко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номную и ин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формативную речь, умение отбирать наиболее подходящие языковые (в частности, сим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волические, графические) средства.</w:t>
      </w:r>
    </w:p>
    <w:p w:rsidR="000B5733" w:rsidRPr="004605F1" w:rsidRDefault="000B5733" w:rsidP="000B573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Математическое образование вносит свой вклад в форми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рование общей куль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туры чело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века. Изучение «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Математики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 способствует эстетическому воспита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нию человека, по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ниманию кра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соты и изящества математиче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ских рассуждений, восприятию геометрических форм, усвое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нию идеи симметрии.</w:t>
      </w:r>
    </w:p>
    <w:p w:rsidR="000B5733" w:rsidRPr="004605F1" w:rsidRDefault="000B5733" w:rsidP="000B573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История развития математического знания дает возмож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ность пополнить за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пас исто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рико-научных знаний школьни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ков, сформировать у них представле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ния о математике как ча</w:t>
      </w:r>
      <w:r w:rsidRPr="004605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 xml:space="preserve">сти общечеловеческой культуры. </w:t>
      </w:r>
    </w:p>
    <w:p w:rsidR="000B5733" w:rsidRPr="004605F1" w:rsidRDefault="000B5733" w:rsidP="000B573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:rsidR="000B5733" w:rsidRPr="004605F1" w:rsidRDefault="000B5733" w:rsidP="000B573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:rsidR="000B5733" w:rsidRPr="004605F1" w:rsidRDefault="000B5733" w:rsidP="000B573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4605F1">
        <w:rPr>
          <w:rFonts w:ascii="Times New Roman" w:eastAsia="Calibri" w:hAnsi="Times New Roman" w:cs="Times New Roman"/>
          <w:b/>
          <w:kern w:val="0"/>
          <w:sz w:val="24"/>
          <w:szCs w:val="24"/>
          <w:lang w:val="en-US"/>
          <w14:ligatures w14:val="none"/>
        </w:rPr>
        <w:t>V</w:t>
      </w:r>
      <w:r w:rsidRPr="004605F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. Личностные,  метапредметные  и  предметные  результаты  освоения конкретного  учебного  предмета</w:t>
      </w:r>
    </w:p>
    <w:p w:rsidR="000B5733" w:rsidRPr="004605F1" w:rsidRDefault="000B5733" w:rsidP="000B5733">
      <w:pPr>
        <w:spacing w:after="20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:rsidR="000B5733" w:rsidRPr="00BC2795" w:rsidRDefault="000B5733" w:rsidP="000B5733">
      <w:pPr>
        <w:spacing w:after="0" w:line="264" w:lineRule="auto"/>
        <w:ind w:left="12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0B5733" w:rsidRPr="00BC2795" w:rsidRDefault="000B5733" w:rsidP="000B5733">
      <w:pPr>
        <w:spacing w:after="0" w:line="264" w:lineRule="auto"/>
        <w:ind w:left="120"/>
        <w:jc w:val="both"/>
        <w:rPr>
          <w:sz w:val="24"/>
          <w:szCs w:val="24"/>
        </w:rPr>
      </w:pP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 xml:space="preserve">Личностные результаты </w:t>
      </w:r>
      <w:r w:rsidRPr="00BC2795">
        <w:rPr>
          <w:rFonts w:ascii="Times New Roman" w:hAnsi="Times New Roman"/>
          <w:color w:val="000000"/>
          <w:sz w:val="24"/>
          <w:szCs w:val="24"/>
        </w:rPr>
        <w:t>освоения программы учебного курса «Математика» характеризуются: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1) патриотическое воспитание: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 xml:space="preserve">проявлением интереса к прошлому и настоящему российской математики, ценностным отношением к достижениям российских математиков и российской </w:t>
      </w:r>
      <w:r w:rsidRPr="00BC2795">
        <w:rPr>
          <w:rFonts w:ascii="Times New Roman" w:hAnsi="Times New Roman"/>
          <w:color w:val="000000"/>
          <w:sz w:val="24"/>
          <w:szCs w:val="24"/>
        </w:rPr>
        <w:lastRenderedPageBreak/>
        <w:t>математической школы, к использованию этих достижений в других науках и прикладных сферах;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2) гражданское и духовно-нравственное воспитание: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3) трудовое воспитание: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4) эстетическое воспитание: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5) ценности научного познания: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7) экологическое воспитание: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8) адаптация к изменяющимся условиям социальной и природной среды: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lastRenderedPageBreak/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B5733" w:rsidRPr="00BC2795" w:rsidRDefault="000B5733" w:rsidP="000B573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0B5733" w:rsidRPr="00BC2795" w:rsidRDefault="000B5733" w:rsidP="000B5733">
      <w:pPr>
        <w:spacing w:after="0" w:line="264" w:lineRule="auto"/>
        <w:ind w:left="12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0B5733" w:rsidRPr="00BC2795" w:rsidRDefault="000B5733" w:rsidP="000B5733">
      <w:pPr>
        <w:spacing w:after="0" w:line="264" w:lineRule="auto"/>
        <w:ind w:left="120"/>
        <w:jc w:val="both"/>
        <w:rPr>
          <w:sz w:val="24"/>
          <w:szCs w:val="24"/>
        </w:rPr>
      </w:pPr>
    </w:p>
    <w:p w:rsidR="000B5733" w:rsidRPr="00BC2795" w:rsidRDefault="000B5733" w:rsidP="000B5733">
      <w:pPr>
        <w:spacing w:after="0" w:line="264" w:lineRule="auto"/>
        <w:ind w:left="12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0B5733" w:rsidRPr="00BC2795" w:rsidRDefault="000B5733" w:rsidP="000B5733">
      <w:pPr>
        <w:spacing w:after="0" w:line="264" w:lineRule="auto"/>
        <w:ind w:left="12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0B5733" w:rsidRPr="00BC2795" w:rsidRDefault="000B5733" w:rsidP="000B5733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B5733" w:rsidRPr="00BC2795" w:rsidRDefault="000B5733" w:rsidP="000B5733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B5733" w:rsidRPr="00BC2795" w:rsidRDefault="000B5733" w:rsidP="000B5733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B5733" w:rsidRPr="00BC2795" w:rsidRDefault="000B5733" w:rsidP="000B5733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B5733" w:rsidRPr="00BC2795" w:rsidRDefault="000B5733" w:rsidP="000B5733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0B5733" w:rsidRPr="00BC2795" w:rsidRDefault="000B5733" w:rsidP="000B5733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B5733" w:rsidRPr="00BC2795" w:rsidRDefault="000B5733" w:rsidP="000B5733">
      <w:pPr>
        <w:spacing w:after="0" w:line="264" w:lineRule="auto"/>
        <w:ind w:left="12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BC2795">
        <w:rPr>
          <w:rFonts w:ascii="Times New Roman" w:hAnsi="Times New Roman"/>
          <w:color w:val="000000"/>
          <w:sz w:val="24"/>
          <w:szCs w:val="24"/>
        </w:rPr>
        <w:t>:</w:t>
      </w:r>
    </w:p>
    <w:p w:rsidR="000B5733" w:rsidRPr="00BC2795" w:rsidRDefault="000B5733" w:rsidP="000B5733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B5733" w:rsidRPr="00BC2795" w:rsidRDefault="000B5733" w:rsidP="000B5733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B5733" w:rsidRPr="00BC2795" w:rsidRDefault="000B5733" w:rsidP="000B5733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B5733" w:rsidRPr="00BC2795" w:rsidRDefault="000B5733" w:rsidP="000B5733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B5733" w:rsidRPr="00BC2795" w:rsidRDefault="000B5733" w:rsidP="000B5733">
      <w:pPr>
        <w:spacing w:after="0" w:line="264" w:lineRule="auto"/>
        <w:ind w:left="12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0B5733" w:rsidRPr="00BC2795" w:rsidRDefault="000B5733" w:rsidP="000B57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0B5733" w:rsidRPr="00BC2795" w:rsidRDefault="000B5733" w:rsidP="000B57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B5733" w:rsidRPr="00BC2795" w:rsidRDefault="000B5733" w:rsidP="000B57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lastRenderedPageBreak/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B5733" w:rsidRPr="00BC2795" w:rsidRDefault="000B5733" w:rsidP="000B5733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B5733" w:rsidRPr="00BC2795" w:rsidRDefault="000B5733" w:rsidP="000B5733">
      <w:pPr>
        <w:spacing w:after="0" w:line="264" w:lineRule="auto"/>
        <w:ind w:left="12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0B5733" w:rsidRPr="00BC2795" w:rsidRDefault="000B5733" w:rsidP="000B57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0B5733" w:rsidRPr="00BC2795" w:rsidRDefault="000B5733" w:rsidP="000B57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B5733" w:rsidRPr="00BC2795" w:rsidRDefault="000B5733" w:rsidP="000B57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B5733" w:rsidRPr="00BC2795" w:rsidRDefault="000B5733" w:rsidP="000B57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B5733" w:rsidRPr="00BC2795" w:rsidRDefault="000B5733" w:rsidP="000B57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B5733" w:rsidRPr="00BC2795" w:rsidRDefault="000B5733" w:rsidP="000B5733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B5733" w:rsidRPr="00BC2795" w:rsidRDefault="000B5733" w:rsidP="000B5733">
      <w:pPr>
        <w:spacing w:after="0" w:line="264" w:lineRule="auto"/>
        <w:ind w:left="12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0B5733" w:rsidRPr="00BC2795" w:rsidRDefault="000B5733" w:rsidP="000B5733">
      <w:pPr>
        <w:spacing w:after="0" w:line="264" w:lineRule="auto"/>
        <w:ind w:left="120"/>
        <w:jc w:val="both"/>
        <w:rPr>
          <w:sz w:val="24"/>
          <w:szCs w:val="24"/>
        </w:rPr>
      </w:pPr>
    </w:p>
    <w:p w:rsidR="000B5733" w:rsidRPr="00BC2795" w:rsidRDefault="000B5733" w:rsidP="000B5733">
      <w:pPr>
        <w:spacing w:after="0" w:line="264" w:lineRule="auto"/>
        <w:ind w:left="12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:rsidR="000B5733" w:rsidRPr="00BC2795" w:rsidRDefault="000B5733" w:rsidP="000B5733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B5733" w:rsidRPr="00BC2795" w:rsidRDefault="000B5733" w:rsidP="000B5733">
      <w:pPr>
        <w:spacing w:after="0" w:line="264" w:lineRule="auto"/>
        <w:ind w:left="12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0B5733" w:rsidRPr="00BC2795" w:rsidRDefault="000B5733" w:rsidP="000B57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0B5733" w:rsidRPr="00BC2795" w:rsidRDefault="000B5733" w:rsidP="000B57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B5733" w:rsidRPr="00BC2795" w:rsidRDefault="000B5733" w:rsidP="000B5733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0B5733" w:rsidRPr="00BC2795" w:rsidRDefault="000B5733" w:rsidP="000B5733">
      <w:pPr>
        <w:spacing w:after="0" w:line="264" w:lineRule="auto"/>
        <w:ind w:left="120"/>
        <w:jc w:val="both"/>
        <w:rPr>
          <w:sz w:val="24"/>
          <w:szCs w:val="24"/>
        </w:rPr>
      </w:pPr>
    </w:p>
    <w:p w:rsidR="000B5733" w:rsidRPr="00BC2795" w:rsidRDefault="000B5733" w:rsidP="000B5733">
      <w:pPr>
        <w:spacing w:after="0" w:line="264" w:lineRule="auto"/>
        <w:ind w:left="12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 xml:space="preserve">ПРЕДМЕТНЫЕ РЕЗУЛЬТАТЫ </w:t>
      </w:r>
    </w:p>
    <w:p w:rsidR="000B5733" w:rsidRPr="00BC2795" w:rsidRDefault="000B5733" w:rsidP="000B5733">
      <w:pPr>
        <w:spacing w:after="0" w:line="264" w:lineRule="auto"/>
        <w:ind w:left="120"/>
        <w:jc w:val="both"/>
        <w:rPr>
          <w:sz w:val="24"/>
          <w:szCs w:val="24"/>
        </w:rPr>
      </w:pP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lastRenderedPageBreak/>
        <w:t xml:space="preserve">К концу обучения </w:t>
      </w:r>
      <w:r w:rsidRPr="00BC2795">
        <w:rPr>
          <w:rFonts w:ascii="Times New Roman" w:hAnsi="Times New Roman"/>
          <w:b/>
          <w:color w:val="000000"/>
          <w:sz w:val="24"/>
          <w:szCs w:val="24"/>
        </w:rPr>
        <w:t>в 5 классе</w:t>
      </w:r>
      <w:r w:rsidRPr="00BC2795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2" w:name="_Toc124426208"/>
      <w:bookmarkEnd w:id="2"/>
      <w:r w:rsidRPr="00BC2795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Выполнять арифметические действия с натуральными числами, с обыкновенными дробями в простейших случаях.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Выполнять проверку, прикидку результата вычислений.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Округлять натуральные числа.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3" w:name="_Toc124426209"/>
      <w:bookmarkEnd w:id="3"/>
      <w:r w:rsidRPr="00BC2795">
        <w:rPr>
          <w:rFonts w:ascii="Times New Roman" w:hAnsi="Times New Roman"/>
          <w:b/>
          <w:color w:val="000000"/>
          <w:sz w:val="24"/>
          <w:szCs w:val="24"/>
        </w:rPr>
        <w:t>Решение текстовых задач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Использовать краткие записи, схемы, таблицы, обозначения при решении задач.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4" w:name="_Toc124426210"/>
      <w:bookmarkEnd w:id="4"/>
      <w:r w:rsidRPr="00BC2795">
        <w:rPr>
          <w:rFonts w:ascii="Times New Roman" w:hAnsi="Times New Roman"/>
          <w:b/>
          <w:color w:val="000000"/>
          <w:sz w:val="24"/>
          <w:szCs w:val="24"/>
        </w:rPr>
        <w:t>Наглядная геометрия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Приводить примеры объектов окружающего мира, имеющих форму изученных геометрических фигур.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Вычислять объём куба, параллелепипеда по заданным измерениям, пользоваться единицами измерения объёма.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lastRenderedPageBreak/>
        <w:t>Решать несложные задачи на измерение геометрических величин в практических ситуациях.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BC2795">
        <w:rPr>
          <w:rFonts w:ascii="Times New Roman" w:hAnsi="Times New Roman"/>
          <w:b/>
          <w:color w:val="000000"/>
          <w:sz w:val="24"/>
          <w:szCs w:val="24"/>
        </w:rPr>
        <w:t>в 6 классе</w:t>
      </w:r>
      <w:r w:rsidRPr="00BC2795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5" w:name="_Toc124426211"/>
      <w:bookmarkEnd w:id="5"/>
      <w:r w:rsidRPr="00BC2795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Соотносить точки в прямоугольной системе координат с координатами этой точки.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Округлять целые числа и десятичные дроби, находить приближения чисел.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4"/>
          <w:szCs w:val="24"/>
        </w:rPr>
      </w:pPr>
      <w:bookmarkStart w:id="6" w:name="_Toc124426212"/>
      <w:bookmarkEnd w:id="6"/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b/>
          <w:color w:val="000000"/>
          <w:sz w:val="24"/>
          <w:szCs w:val="24"/>
        </w:rPr>
        <w:t>Числовые и буквенные выражения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Пользоваться признаками делимости, раскладывать натуральные числа на простые множители.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 xml:space="preserve">Пользоваться масштабом, составлять пропорции и отношения. 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Находить неизвестный компонент равенства.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7" w:name="_Toc124426213"/>
      <w:bookmarkEnd w:id="7"/>
      <w:r w:rsidRPr="00BC2795">
        <w:rPr>
          <w:rFonts w:ascii="Times New Roman" w:hAnsi="Times New Roman"/>
          <w:b/>
          <w:color w:val="000000"/>
          <w:sz w:val="24"/>
          <w:szCs w:val="24"/>
        </w:rPr>
        <w:t>Решение текстовых задач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Решать многошаговые текстовые задачи арифметическим способом.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Составлять буквенные выражения по условию задачи.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Представлять информацию с помощью таблиц, линейной и столбчатой диаграмм.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8" w:name="_Toc124426214"/>
      <w:bookmarkEnd w:id="8"/>
      <w:r w:rsidRPr="00BC2795">
        <w:rPr>
          <w:rFonts w:ascii="Times New Roman" w:hAnsi="Times New Roman"/>
          <w:b/>
          <w:color w:val="000000"/>
          <w:sz w:val="24"/>
          <w:szCs w:val="24"/>
        </w:rPr>
        <w:t>Наглядная геометрия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lastRenderedPageBreak/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Изображать на клетчатой бумаге прямоугольный параллелепипед.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0B5733" w:rsidRPr="00BC2795" w:rsidRDefault="000B5733" w:rsidP="000B5733">
      <w:pPr>
        <w:spacing w:after="0" w:line="264" w:lineRule="auto"/>
        <w:ind w:firstLine="600"/>
        <w:jc w:val="both"/>
        <w:rPr>
          <w:sz w:val="24"/>
          <w:szCs w:val="24"/>
        </w:rPr>
      </w:pPr>
      <w:r w:rsidRPr="00BC2795">
        <w:rPr>
          <w:rFonts w:ascii="Times New Roman" w:hAnsi="Times New Roman"/>
          <w:color w:val="000000"/>
          <w:sz w:val="24"/>
          <w:szCs w:val="24"/>
        </w:rPr>
        <w:t>Решать несложные задачи на нахождение геометрических величин в практических ситуациях.</w:t>
      </w:r>
    </w:p>
    <w:p w:rsidR="000B5733" w:rsidRPr="004605F1" w:rsidRDefault="000B5733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0B5733" w:rsidRPr="004605F1" w:rsidRDefault="000B5733" w:rsidP="000B57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0B5733" w:rsidRPr="004605F1" w:rsidRDefault="000B5733" w:rsidP="000B57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605F1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 w:eastAsia="ru-RU"/>
          <w14:ligatures w14:val="none"/>
        </w:rPr>
        <w:t>VI</w:t>
      </w:r>
      <w:r w:rsidRPr="004605F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.Содержание учебного предмета</w:t>
      </w:r>
    </w:p>
    <w:p w:rsidR="000B5733" w:rsidRPr="004605F1" w:rsidRDefault="000B5733" w:rsidP="000B573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0B5733" w:rsidRPr="004605F1" w:rsidRDefault="000B5733" w:rsidP="000B5733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:rsidR="000B5733" w:rsidRPr="000B5733" w:rsidRDefault="000B5733" w:rsidP="000B5733">
      <w:pPr>
        <w:spacing w:after="0" w:line="264" w:lineRule="auto"/>
        <w:ind w:left="12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b/>
          <w:color w:val="000000"/>
          <w:kern w:val="0"/>
          <w:sz w:val="28"/>
          <w14:ligatures w14:val="none"/>
        </w:rPr>
        <w:t>5 КЛАСС</w:t>
      </w:r>
    </w:p>
    <w:p w:rsidR="000B5733" w:rsidRPr="000B5733" w:rsidRDefault="000B5733" w:rsidP="000B5733">
      <w:pPr>
        <w:spacing w:after="0" w:line="264" w:lineRule="auto"/>
        <w:ind w:left="120"/>
        <w:jc w:val="both"/>
        <w:rPr>
          <w:kern w:val="0"/>
          <w14:ligatures w14:val="none"/>
        </w:rPr>
      </w:pP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b/>
          <w:color w:val="000000"/>
          <w:kern w:val="0"/>
          <w:sz w:val="28"/>
          <w14:ligatures w14:val="none"/>
        </w:rPr>
        <w:t>Натуральные числа и нуль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</w:t>
      </w: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lastRenderedPageBreak/>
        <w:t>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Использование букв для обозначения неизвестного компонента и записи свойств арифметических действий.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Степень с натуральным показателем. Запись числа в виде суммы разрядных слагаемых.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9" w:name="_Toc124426196"/>
      <w:bookmarkEnd w:id="9"/>
      <w:r w:rsidRPr="000B5733">
        <w:rPr>
          <w:rFonts w:ascii="Times New Roman" w:hAnsi="Times New Roman"/>
          <w:b/>
          <w:color w:val="000000"/>
          <w:kern w:val="0"/>
          <w:sz w:val="28"/>
          <w14:ligatures w14:val="none"/>
        </w:rPr>
        <w:t>Дроби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0" w:name="_Toc124426197"/>
      <w:bookmarkEnd w:id="10"/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Арифметические действия с десятичными дробями. Округление десятичных дробей.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b/>
          <w:color w:val="000000"/>
          <w:kern w:val="0"/>
          <w:sz w:val="28"/>
          <w14:ligatures w14:val="none"/>
        </w:rPr>
        <w:t>Решение текстовых задач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Решение основных задач на дроби.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Представление данных в виде таблиц, столбчатых диаграмм.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1" w:name="_Toc124426198"/>
      <w:bookmarkEnd w:id="11"/>
      <w:r w:rsidRPr="000B5733">
        <w:rPr>
          <w:rFonts w:ascii="Times New Roman" w:hAnsi="Times New Roman"/>
          <w:b/>
          <w:color w:val="000000"/>
          <w:kern w:val="0"/>
          <w:sz w:val="28"/>
          <w14:ligatures w14:val="none"/>
        </w:rPr>
        <w:t>Наглядная геометрия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2" w:name="_Toc124426200"/>
      <w:bookmarkEnd w:id="12"/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lastRenderedPageBreak/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Объём прямоугольного параллелепипеда, куба. Единицы измерения объёма.</w:t>
      </w:r>
    </w:p>
    <w:p w:rsidR="000B5733" w:rsidRPr="000B5733" w:rsidRDefault="000B5733" w:rsidP="000B5733">
      <w:pPr>
        <w:spacing w:after="0" w:line="264" w:lineRule="auto"/>
        <w:ind w:left="12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b/>
          <w:color w:val="000000"/>
          <w:kern w:val="0"/>
          <w:sz w:val="28"/>
          <w14:ligatures w14:val="none"/>
        </w:rPr>
        <w:t>6 КЛАСС</w:t>
      </w:r>
    </w:p>
    <w:p w:rsidR="000B5733" w:rsidRPr="000B5733" w:rsidRDefault="000B5733" w:rsidP="000B5733">
      <w:pPr>
        <w:spacing w:after="0" w:line="264" w:lineRule="auto"/>
        <w:ind w:left="120"/>
        <w:jc w:val="both"/>
        <w:rPr>
          <w:kern w:val="0"/>
          <w14:ligatures w14:val="none"/>
        </w:rPr>
      </w:pP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b/>
          <w:color w:val="000000"/>
          <w:kern w:val="0"/>
          <w:sz w:val="28"/>
          <w14:ligatures w14:val="none"/>
        </w:rPr>
        <w:t>Натуральные числа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3" w:name="_Toc124426201"/>
      <w:bookmarkEnd w:id="13"/>
      <w:r w:rsidRPr="000B5733">
        <w:rPr>
          <w:rFonts w:ascii="Times New Roman" w:hAnsi="Times New Roman"/>
          <w:b/>
          <w:color w:val="000000"/>
          <w:kern w:val="0"/>
          <w:sz w:val="28"/>
          <w14:ligatures w14:val="none"/>
        </w:rPr>
        <w:t>Дроби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4" w:name="_Toc124426202"/>
      <w:bookmarkEnd w:id="14"/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Отношение. Деление в данном отношении. Масштаб, пропорция. Применение пропорций при решении задач.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lastRenderedPageBreak/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b/>
          <w:color w:val="000000"/>
          <w:kern w:val="0"/>
          <w:sz w:val="28"/>
          <w14:ligatures w14:val="none"/>
        </w:rPr>
        <w:t>Положительные и отрицательные числа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5" w:name="_Toc124426203"/>
      <w:bookmarkEnd w:id="15"/>
      <w:r w:rsidRPr="000B5733">
        <w:rPr>
          <w:rFonts w:ascii="Times New Roman" w:hAnsi="Times New Roman"/>
          <w:b/>
          <w:color w:val="000000"/>
          <w:kern w:val="0"/>
          <w:sz w:val="28"/>
          <w14:ligatures w14:val="none"/>
        </w:rPr>
        <w:t>Буквенные выражения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6" w:name="_Toc124426204"/>
      <w:bookmarkEnd w:id="16"/>
      <w:r w:rsidRPr="000B5733">
        <w:rPr>
          <w:rFonts w:ascii="Times New Roman" w:hAnsi="Times New Roman"/>
          <w:b/>
          <w:color w:val="000000"/>
          <w:kern w:val="0"/>
          <w:sz w:val="28"/>
          <w14:ligatures w14:val="none"/>
        </w:rPr>
        <w:t>Решение текстовых задач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Оценка и прикидка, округление результата. Составление буквенных выражений по условию задачи.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7" w:name="_Toc124426205"/>
      <w:bookmarkEnd w:id="17"/>
      <w:r w:rsidRPr="000B5733">
        <w:rPr>
          <w:rFonts w:ascii="Times New Roman" w:hAnsi="Times New Roman"/>
          <w:b/>
          <w:color w:val="000000"/>
          <w:kern w:val="0"/>
          <w:sz w:val="28"/>
          <w14:ligatures w14:val="none"/>
        </w:rPr>
        <w:t>Наглядная геометрия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lastRenderedPageBreak/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Симметрия: центральная, осевая и зеркальная симметрии.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Построение симметричных фигур.</w:t>
      </w:r>
    </w:p>
    <w:p w:rsidR="000B5733" w:rsidRPr="000B5733" w:rsidRDefault="000B5733" w:rsidP="000B5733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0B5733" w:rsidRPr="000B5733" w:rsidRDefault="000B5733" w:rsidP="000B5733">
      <w:pPr>
        <w:spacing w:after="0" w:line="264" w:lineRule="auto"/>
        <w:ind w:left="120"/>
        <w:jc w:val="both"/>
        <w:rPr>
          <w:kern w:val="0"/>
          <w14:ligatures w14:val="none"/>
        </w:rPr>
      </w:pPr>
      <w:r w:rsidRPr="000B5733">
        <w:rPr>
          <w:rFonts w:ascii="Times New Roman" w:hAnsi="Times New Roman"/>
          <w:color w:val="000000"/>
          <w:kern w:val="0"/>
          <w:sz w:val="28"/>
          <w14:ligatures w14:val="none"/>
        </w:rPr>
        <w:t>Понятие объёма, единицы измерения объёма. Объём прямоугольного параллелепипеда, куба.</w:t>
      </w:r>
    </w:p>
    <w:p w:rsidR="000B5733" w:rsidRPr="000B5733" w:rsidRDefault="000B5733" w:rsidP="000B5733">
      <w:pPr>
        <w:spacing w:after="200" w:line="276" w:lineRule="auto"/>
        <w:rPr>
          <w:kern w:val="0"/>
          <w14:ligatures w14:val="none"/>
        </w:rPr>
        <w:sectPr w:rsidR="000B5733" w:rsidRPr="000B5733">
          <w:pgSz w:w="11906" w:h="16383"/>
          <w:pgMar w:top="1134" w:right="850" w:bottom="1134" w:left="1701" w:header="720" w:footer="720" w:gutter="0"/>
          <w:cols w:space="720"/>
        </w:sectPr>
      </w:pPr>
    </w:p>
    <w:p w:rsidR="000B5733" w:rsidRPr="000B5733" w:rsidRDefault="00664DEB" w:rsidP="000B5733">
      <w:pPr>
        <w:spacing w:after="0" w:line="276" w:lineRule="auto"/>
        <w:ind w:left="120"/>
        <w:rPr>
          <w:kern w:val="0"/>
          <w14:ligatures w14:val="none"/>
        </w:rPr>
      </w:pPr>
      <w:bookmarkStart w:id="18" w:name="block-54856215"/>
      <w:r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lastRenderedPageBreak/>
        <w:t>VII</w:t>
      </w:r>
      <w:r w:rsidRPr="001A71ED">
        <w:rPr>
          <w:rFonts w:ascii="Times New Roman" w:hAnsi="Times New Roman"/>
          <w:b/>
          <w:color w:val="000000"/>
          <w:kern w:val="0"/>
          <w:sz w:val="28"/>
          <w14:ligatures w14:val="none"/>
        </w:rPr>
        <w:t>.</w:t>
      </w:r>
      <w:r w:rsidR="000B5733" w:rsidRPr="000B5733">
        <w:rPr>
          <w:rFonts w:ascii="Times New Roman" w:hAnsi="Times New Roman"/>
          <w:b/>
          <w:color w:val="000000"/>
          <w:kern w:val="0"/>
          <w:sz w:val="28"/>
          <w14:ligatures w14:val="none"/>
        </w:rPr>
        <w:t xml:space="preserve">ТЕМАТИЧЕСКОЕ ПЛАНИРОВАНИЕ </w:t>
      </w:r>
    </w:p>
    <w:p w:rsidR="000B5733" w:rsidRPr="000B5733" w:rsidRDefault="000B5733" w:rsidP="000B5733">
      <w:pPr>
        <w:spacing w:after="0" w:line="276" w:lineRule="auto"/>
        <w:ind w:left="120"/>
        <w:rPr>
          <w:kern w:val="0"/>
          <w:lang w:val="en-US"/>
          <w14:ligatures w14:val="none"/>
        </w:rPr>
      </w:pPr>
      <w:r w:rsidRPr="000B5733">
        <w:rPr>
          <w:rFonts w:ascii="Times New Roman" w:hAnsi="Times New Roman"/>
          <w:b/>
          <w:color w:val="000000"/>
          <w:kern w:val="0"/>
          <w:sz w:val="28"/>
          <w14:ligatures w14:val="none"/>
        </w:rPr>
        <w:t xml:space="preserve"> </w:t>
      </w:r>
      <w:r w:rsidRPr="000B5733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 xml:space="preserve">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0B5733" w:rsidRPr="000B5733" w:rsidTr="000B5733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Наименование разделов и тем программы </w:t>
            </w:r>
          </w:p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Электронные (цифровые) образовательные ресурсы </w:t>
            </w:r>
          </w:p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733" w:rsidRPr="000B5733" w:rsidRDefault="000B5733" w:rsidP="000B5733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733" w:rsidRPr="000B5733" w:rsidRDefault="000B5733" w:rsidP="000B5733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Всего </w:t>
            </w:r>
          </w:p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Контрольные работы </w:t>
            </w:r>
          </w:p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Практические работы </w:t>
            </w:r>
          </w:p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733" w:rsidRPr="000B5733" w:rsidRDefault="000B5733" w:rsidP="000B5733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2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4131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4131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4131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4131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4131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4131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4131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7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</w:tr>
    </w:tbl>
    <w:p w:rsidR="000B5733" w:rsidRPr="000B5733" w:rsidRDefault="000B5733" w:rsidP="000B5733">
      <w:pPr>
        <w:spacing w:after="200" w:line="276" w:lineRule="auto"/>
        <w:rPr>
          <w:kern w:val="0"/>
          <w:lang w:val="en-US"/>
          <w14:ligatures w14:val="none"/>
        </w:rPr>
        <w:sectPr w:rsidR="000B5733" w:rsidRPr="000B57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5733" w:rsidRPr="000B5733" w:rsidRDefault="000B5733" w:rsidP="000B5733">
      <w:pPr>
        <w:spacing w:after="0" w:line="276" w:lineRule="auto"/>
        <w:ind w:left="120"/>
        <w:rPr>
          <w:kern w:val="0"/>
          <w:lang w:val="en-US"/>
          <w14:ligatures w14:val="none"/>
        </w:rPr>
      </w:pPr>
      <w:r w:rsidRPr="000B5733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0B5733" w:rsidRPr="000B5733" w:rsidTr="000B5733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Наименование разделов и тем программы </w:t>
            </w:r>
          </w:p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Электронные (цифровые) образовательные ресурсы </w:t>
            </w:r>
          </w:p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733" w:rsidRPr="000B5733" w:rsidRDefault="000B5733" w:rsidP="000B5733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733" w:rsidRPr="000B5733" w:rsidRDefault="000B5733" w:rsidP="000B5733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Всего </w:t>
            </w:r>
          </w:p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Контрольные работы </w:t>
            </w:r>
          </w:p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Практические работы </w:t>
            </w:r>
          </w:p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733" w:rsidRPr="000B5733" w:rsidRDefault="000B5733" w:rsidP="000B5733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2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414736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7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</w:tr>
    </w:tbl>
    <w:p w:rsidR="000B5733" w:rsidRPr="000B5733" w:rsidRDefault="000B5733" w:rsidP="000B5733">
      <w:pPr>
        <w:spacing w:after="200" w:line="276" w:lineRule="auto"/>
        <w:rPr>
          <w:kern w:val="0"/>
          <w:lang w:val="en-US"/>
          <w14:ligatures w14:val="none"/>
        </w:rPr>
        <w:sectPr w:rsidR="000B5733" w:rsidRPr="000B57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5733" w:rsidRPr="000B5733" w:rsidRDefault="000B5733" w:rsidP="000B5733">
      <w:pPr>
        <w:spacing w:after="200" w:line="276" w:lineRule="auto"/>
        <w:rPr>
          <w:kern w:val="0"/>
          <w:lang w:val="en-US"/>
          <w14:ligatures w14:val="none"/>
        </w:rPr>
        <w:sectPr w:rsidR="000B5733" w:rsidRPr="000B573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8"/>
    <w:p w:rsidR="000B5733" w:rsidRPr="004605F1" w:rsidRDefault="000B5733" w:rsidP="000B5733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:rsidR="000B5733" w:rsidRPr="00664DEB" w:rsidRDefault="00664DEB" w:rsidP="000B5733">
      <w:pPr>
        <w:spacing w:after="0" w:line="276" w:lineRule="auto"/>
        <w:ind w:left="120"/>
        <w:rPr>
          <w:kern w:val="0"/>
          <w14:ligatures w14:val="none"/>
        </w:rPr>
      </w:pPr>
      <w:r w:rsidRPr="00664DEB">
        <w:rPr>
          <w:rFonts w:ascii="Times New Roman" w:hAnsi="Times New Roman"/>
          <w:b/>
          <w:color w:val="000000"/>
          <w:kern w:val="0"/>
          <w:sz w:val="28"/>
          <w14:ligatures w14:val="none"/>
        </w:rPr>
        <w:t xml:space="preserve"> </w:t>
      </w:r>
      <w:r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VIII</w:t>
      </w:r>
      <w:r w:rsidRPr="00664DEB">
        <w:rPr>
          <w:rFonts w:ascii="Times New Roman" w:hAnsi="Times New Roman"/>
          <w:b/>
          <w:color w:val="000000"/>
          <w:kern w:val="0"/>
          <w:sz w:val="28"/>
          <w14:ligatures w14:val="none"/>
        </w:rPr>
        <w:t xml:space="preserve">. </w:t>
      </w:r>
      <w:r w:rsidR="000B5733" w:rsidRPr="00664DEB">
        <w:rPr>
          <w:rFonts w:ascii="Times New Roman" w:hAnsi="Times New Roman"/>
          <w:b/>
          <w:color w:val="000000"/>
          <w:kern w:val="0"/>
          <w:sz w:val="28"/>
          <w14:ligatures w14:val="none"/>
        </w:rPr>
        <w:t xml:space="preserve">ПОУРОЧНОЕ ПЛАНИРОВАНИЕ </w:t>
      </w:r>
    </w:p>
    <w:p w:rsidR="000B5733" w:rsidRPr="00664DEB" w:rsidRDefault="000B5733" w:rsidP="000B5733">
      <w:pPr>
        <w:spacing w:after="0" w:line="276" w:lineRule="auto"/>
        <w:ind w:left="120"/>
        <w:rPr>
          <w:kern w:val="0"/>
          <w14:ligatures w14:val="none"/>
        </w:rPr>
      </w:pPr>
      <w:r w:rsidRPr="00664DEB">
        <w:rPr>
          <w:rFonts w:ascii="Times New Roman" w:hAnsi="Times New Roman"/>
          <w:b/>
          <w:color w:val="000000"/>
          <w:kern w:val="0"/>
          <w:sz w:val="28"/>
          <w14:ligatures w14:val="none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0B5733" w:rsidRPr="00664DEB" w:rsidTr="000B5733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733" w:rsidRPr="00664DEB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664DEB">
              <w:rPr>
                <w:rFonts w:ascii="Times New Roman" w:hAnsi="Times New Roman"/>
                <w:b/>
                <w:color w:val="000000"/>
                <w:kern w:val="0"/>
                <w:sz w:val="24"/>
                <w14:ligatures w14:val="none"/>
              </w:rPr>
              <w:t xml:space="preserve">№ п/п </w:t>
            </w:r>
          </w:p>
          <w:p w:rsidR="000B5733" w:rsidRPr="00664DEB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733" w:rsidRPr="00664DEB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664DEB">
              <w:rPr>
                <w:rFonts w:ascii="Times New Roman" w:hAnsi="Times New Roman"/>
                <w:b/>
                <w:color w:val="000000"/>
                <w:kern w:val="0"/>
                <w:sz w:val="24"/>
                <w14:ligatures w14:val="none"/>
              </w:rPr>
              <w:t xml:space="preserve">Тема урока </w:t>
            </w:r>
          </w:p>
          <w:p w:rsidR="000B5733" w:rsidRPr="00664DEB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733" w:rsidRPr="00664DEB" w:rsidRDefault="000B5733" w:rsidP="000B5733">
            <w:pPr>
              <w:spacing w:after="0" w:line="276" w:lineRule="auto"/>
              <w:rPr>
                <w:kern w:val="0"/>
                <w14:ligatures w14:val="none"/>
              </w:rPr>
            </w:pPr>
            <w:r w:rsidRPr="00664DEB">
              <w:rPr>
                <w:rFonts w:ascii="Times New Roman" w:hAnsi="Times New Roman"/>
                <w:b/>
                <w:color w:val="000000"/>
                <w:kern w:val="0"/>
                <w:sz w:val="24"/>
                <w14:ligatures w14:val="none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733" w:rsidRPr="00664DEB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664DEB">
              <w:rPr>
                <w:rFonts w:ascii="Times New Roman" w:hAnsi="Times New Roman"/>
                <w:b/>
                <w:color w:val="000000"/>
                <w:kern w:val="0"/>
                <w:sz w:val="24"/>
                <w14:ligatures w14:val="none"/>
              </w:rPr>
              <w:t xml:space="preserve">Дата изучения </w:t>
            </w:r>
          </w:p>
          <w:p w:rsidR="000B5733" w:rsidRPr="00664DEB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733" w:rsidRPr="00664DEB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664DEB">
              <w:rPr>
                <w:rFonts w:ascii="Times New Roman" w:hAnsi="Times New Roman"/>
                <w:b/>
                <w:color w:val="000000"/>
                <w:kern w:val="0"/>
                <w:sz w:val="24"/>
                <w14:ligatures w14:val="none"/>
              </w:rPr>
              <w:t xml:space="preserve">Электронные цифровые образовательные ресурсы </w:t>
            </w:r>
          </w:p>
          <w:p w:rsidR="000B5733" w:rsidRPr="00664DEB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733" w:rsidRPr="00664DEB" w:rsidRDefault="000B5733" w:rsidP="000B5733">
            <w:pPr>
              <w:spacing w:after="200" w:line="276" w:lineRule="auto"/>
              <w:rPr>
                <w:kern w:val="0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733" w:rsidRPr="00664DEB" w:rsidRDefault="000B5733" w:rsidP="000B5733">
            <w:pPr>
              <w:spacing w:after="200" w:line="276" w:lineRule="auto"/>
              <w:rPr>
                <w:kern w:val="0"/>
                <w14:ligatures w14:val="none"/>
              </w:rPr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664DEB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664DEB">
              <w:rPr>
                <w:rFonts w:ascii="Times New Roman" w:hAnsi="Times New Roman"/>
                <w:b/>
                <w:color w:val="000000"/>
                <w:kern w:val="0"/>
                <w:sz w:val="24"/>
                <w14:ligatures w14:val="none"/>
              </w:rPr>
              <w:t xml:space="preserve">Всего </w:t>
            </w:r>
          </w:p>
          <w:p w:rsidR="000B5733" w:rsidRPr="00664DEB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664DEB">
              <w:rPr>
                <w:rFonts w:ascii="Times New Roman" w:hAnsi="Times New Roman"/>
                <w:b/>
                <w:color w:val="000000"/>
                <w:kern w:val="0"/>
                <w:sz w:val="24"/>
                <w14:ligatures w14:val="none"/>
              </w:rPr>
              <w:t>Конт</w:t>
            </w: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рольные работы </w:t>
            </w:r>
          </w:p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Практические работы </w:t>
            </w:r>
          </w:p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733" w:rsidRPr="000B5733" w:rsidRDefault="000B5733" w:rsidP="000B5733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733" w:rsidRPr="000B5733" w:rsidRDefault="000B5733" w:rsidP="000B5733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cafe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426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54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300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440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eaca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704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1015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Входная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  <w:r w:rsidRPr="000B5733">
              <w:rPr>
                <w:kern w:val="0"/>
                <w14:ligatures w14:val="none"/>
              </w:rPr>
              <w:t>1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104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116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1116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114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90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bb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11806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1196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12080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123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894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9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121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12558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12832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12990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cba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54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Измерение длины отрезка, метрические единицы измерения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>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daee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684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1302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1319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132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13476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13606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13764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13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14146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153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15582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143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1451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1463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1475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14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90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14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Промежуточный мониторинг за 1 полугодие. Контрольная работа.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  <w:r w:rsidRPr="000B5733">
              <w:rPr>
                <w:kern w:val="0"/>
                <w14:ligatures w14:val="none"/>
              </w:rPr>
              <w:t>1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14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74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151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54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1802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181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1835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1592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15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15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15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184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18692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Умножение и деление обыкновенных дробей;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56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19088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19560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196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198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Решение текстовых задач, содержащих дроби.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181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Решение текстовых задач, содержащих дроби.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1835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Решение текстовых задач, содержащих дроби.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Решение текстовых задач, содержащих дроби.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76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Решение текстовых задач, содержащих дроби.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Решение текстовых задач, содержащих дроби.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199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Решение текстовых задач, содержащих дроби.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19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Решение текстовых задач, содержащих дроби.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Решение текстовых задач, содержащих дроби.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51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16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Многоугольники. Четырёхугольник, прямоугольник,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16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16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16194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16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17184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17328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1691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55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bcfc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49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63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cb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174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516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64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750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85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962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db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150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268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704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826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eb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50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Решение текстовых задач, содержащих дроби.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Решение текстовых задач, содержащих дроби.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Решение текстовых задач, содержащих дроби.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028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Решение текстовых задач, содержащих дроби.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136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Решение текстовых задач, содержащих дроби.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Решение текстовых задач, содержащих дроби.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23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69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Прямоугольный параллелепипед, куб. Развёртки куба и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>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802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924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09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248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76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924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faaa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Повторение основных понятий и методов курса 5 класса, обобщение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>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feec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200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201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20388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2069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B5733" w:rsidRPr="001A71ED" w:rsidRDefault="001A71ED" w:rsidP="000B5733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7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</w:tr>
    </w:tbl>
    <w:p w:rsidR="000B5733" w:rsidRPr="000B5733" w:rsidRDefault="000B5733" w:rsidP="000B5733">
      <w:pPr>
        <w:spacing w:after="200" w:line="276" w:lineRule="auto"/>
        <w:rPr>
          <w:kern w:val="0"/>
          <w:lang w:val="en-US"/>
          <w14:ligatures w14:val="none"/>
        </w:rPr>
        <w:sectPr w:rsidR="000B5733" w:rsidRPr="000B57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5733" w:rsidRPr="000B5733" w:rsidRDefault="000B5733" w:rsidP="000B5733">
      <w:pPr>
        <w:spacing w:after="0" w:line="276" w:lineRule="auto"/>
        <w:ind w:left="120"/>
        <w:rPr>
          <w:kern w:val="0"/>
          <w:lang w:val="en-US"/>
          <w14:ligatures w14:val="none"/>
        </w:rPr>
      </w:pPr>
      <w:r w:rsidRPr="000B5733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Тема урока </w:t>
            </w:r>
          </w:p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Дата изучения </w:t>
            </w:r>
          </w:p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Электронные цифровые образовательные ресурсы </w:t>
            </w:r>
          </w:p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733" w:rsidRPr="000B5733" w:rsidRDefault="000B5733" w:rsidP="000B5733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733" w:rsidRPr="000B5733" w:rsidRDefault="000B5733" w:rsidP="000B5733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Всего </w:t>
            </w:r>
          </w:p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Контрольные работы </w:t>
            </w:r>
          </w:p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Практические работы </w:t>
            </w:r>
          </w:p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733" w:rsidRPr="000B5733" w:rsidRDefault="000B5733" w:rsidP="000B5733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733" w:rsidRPr="000B5733" w:rsidRDefault="000B5733" w:rsidP="000B5733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208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2140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21580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216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2180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21274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9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2340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Входная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  <w:r w:rsidRPr="000B5733">
              <w:rPr>
                <w:kern w:val="0"/>
                <w14:ligatures w14:val="none"/>
              </w:rPr>
              <w:t>1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23254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24104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90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2226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22412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226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228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242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24442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24596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248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24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24776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24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eb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261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26670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26936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26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ab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2721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2749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275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2638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276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277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282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28448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76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efc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29064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291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26512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2818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29546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29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29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bea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Контрольная работа по теме "Дроби". Промежуточный мониторинг за 1 полугодие.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29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Осевая симметрия. Цент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2509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25428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252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257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2598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25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274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972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bada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bbe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19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75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Измерение углов. Виды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ab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94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29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eb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Контрольная работа по теме "Выражения с буквами.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17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886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Модуль числа, геометрическая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>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cba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830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984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Арифметические действия с положительными и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dab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ddee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defc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384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5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762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eb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90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ecf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248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3035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304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305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30706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Контрольная работа по темам "Буквенные выражения.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311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3178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318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319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afc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Изображение пространственных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3206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3252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321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3234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328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9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3312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33352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33596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33780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338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339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Повторение основных понятий и методов курсов 5 и 6 классов, обобщение и систематизация знаний / Всероссийская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>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2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33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3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33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4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33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46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5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340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6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3420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7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3432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8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34478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Повторение основных понятий и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9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3482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90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34950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91"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34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B5733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B5733" w:rsidRPr="000B5733" w:rsidTr="000B57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7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</w:tr>
    </w:tbl>
    <w:p w:rsidR="000B5733" w:rsidRPr="000B5733" w:rsidRDefault="000B5733" w:rsidP="000B5733">
      <w:pPr>
        <w:spacing w:after="200" w:line="276" w:lineRule="auto"/>
        <w:rPr>
          <w:kern w:val="0"/>
          <w:lang w:val="en-US"/>
          <w14:ligatures w14:val="none"/>
        </w:rPr>
        <w:sectPr w:rsidR="000B5733" w:rsidRPr="000B57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5733" w:rsidRPr="000B5733" w:rsidRDefault="000B5733" w:rsidP="000B5733">
      <w:pPr>
        <w:spacing w:after="200" w:line="276" w:lineRule="auto"/>
        <w:rPr>
          <w:kern w:val="0"/>
          <w:lang w:val="en-US"/>
          <w14:ligatures w14:val="none"/>
        </w:rPr>
        <w:sectPr w:rsidR="000B5733" w:rsidRPr="000B57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5733" w:rsidRPr="000B5733" w:rsidRDefault="000B5733" w:rsidP="000B5733">
      <w:pPr>
        <w:spacing w:before="199" w:after="199" w:line="336" w:lineRule="auto"/>
        <w:ind w:left="120"/>
        <w:rPr>
          <w:kern w:val="0"/>
          <w14:ligatures w14:val="none"/>
        </w:rPr>
      </w:pPr>
      <w:bookmarkStart w:id="19" w:name="block-54856220"/>
      <w:r w:rsidRPr="000B5733">
        <w:rPr>
          <w:rFonts w:ascii="Times New Roman" w:hAnsi="Times New Roman"/>
          <w:b/>
          <w:color w:val="000000"/>
          <w:kern w:val="0"/>
          <w:sz w:val="28"/>
          <w14:ligatures w14:val="none"/>
        </w:rPr>
        <w:lastRenderedPageBreak/>
        <w:t>ПРОВЕРЯЕМЫЕ ТРЕБОВАНИЯ К РЕЗУЛЬТАТАМ ОСВОЕНИЯ ОСНОВНОЙ ОБРАЗОВАТЕЛЬНОЙ ПРОГРАММЫ</w:t>
      </w:r>
    </w:p>
    <w:p w:rsidR="000B5733" w:rsidRPr="000B5733" w:rsidRDefault="000B5733" w:rsidP="000B5733">
      <w:pPr>
        <w:spacing w:before="199" w:after="199" w:line="336" w:lineRule="auto"/>
        <w:ind w:left="120"/>
        <w:rPr>
          <w:kern w:val="0"/>
          <w14:ligatures w14:val="none"/>
        </w:rPr>
      </w:pPr>
    </w:p>
    <w:p w:rsidR="000B5733" w:rsidRPr="000B5733" w:rsidRDefault="000B5733" w:rsidP="000B5733">
      <w:pPr>
        <w:spacing w:before="199" w:after="199" w:line="336" w:lineRule="auto"/>
        <w:ind w:left="120"/>
        <w:rPr>
          <w:kern w:val="0"/>
          <w:lang w:val="en-US"/>
          <w14:ligatures w14:val="none"/>
        </w:rPr>
      </w:pPr>
      <w:r w:rsidRPr="000B5733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5 КЛАСС</w:t>
      </w:r>
    </w:p>
    <w:p w:rsidR="000B5733" w:rsidRPr="000B5733" w:rsidRDefault="000B5733" w:rsidP="000B5733">
      <w:pPr>
        <w:spacing w:after="0" w:line="276" w:lineRule="auto"/>
        <w:ind w:left="120"/>
        <w:rPr>
          <w:kern w:val="0"/>
          <w:lang w:val="en-US"/>
          <w14:ligatures w14:val="none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272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272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14:ligatures w14:val="none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Числа и вычисления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Выполнять проверку, прикидку результата вычислений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Округлять натуральные числа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Решение текстовых задач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Использовать краткие записи, схемы, таблицы, обозначения при решении задач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Извлекать, анализировать, оценивать информацию, представленную в таблице, на столбчатой диаграмме,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Наглядная геометрия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0B5733" w:rsidRPr="000B5733" w:rsidRDefault="000B5733" w:rsidP="000B5733">
      <w:pPr>
        <w:spacing w:after="0" w:line="276" w:lineRule="auto"/>
        <w:ind w:left="120"/>
        <w:rPr>
          <w:kern w:val="0"/>
          <w14:ligatures w14:val="none"/>
        </w:rPr>
      </w:pPr>
    </w:p>
    <w:p w:rsidR="000B5733" w:rsidRPr="000B5733" w:rsidRDefault="000B5733" w:rsidP="000B5733">
      <w:pPr>
        <w:spacing w:before="199" w:after="199" w:line="276" w:lineRule="auto"/>
        <w:ind w:left="120"/>
        <w:rPr>
          <w:kern w:val="0"/>
          <w:lang w:val="en-US"/>
          <w14:ligatures w14:val="none"/>
        </w:rPr>
      </w:pPr>
      <w:r w:rsidRPr="000B5733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 xml:space="preserve">6 КЛАСС </w:t>
      </w:r>
    </w:p>
    <w:p w:rsidR="000B5733" w:rsidRPr="000B5733" w:rsidRDefault="000B5733" w:rsidP="000B5733">
      <w:pPr>
        <w:spacing w:after="0" w:line="276" w:lineRule="auto"/>
        <w:ind w:left="120"/>
        <w:rPr>
          <w:kern w:val="0"/>
          <w:lang w:val="en-US"/>
          <w14:ligatures w14:val="none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272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Код проверяемого </w:t>
            </w: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272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14:ligatures w14:val="none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Числа и вычисления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Округлять целые числа и десятичные дроби, находить приближения чисел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Округлять целые числа и десятичные дроби, находить приближения чисел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Числовые и буквенные выражения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Пользоваться масштабом, составлять пропорции и отношения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Находить неизвестный компонент равенства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Решение текстовых задач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Решать многошаговые текстовые задачи арифметическим способом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Составлять буквенные выражения по условию задачи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spacing w:val="-3"/>
                <w:kern w:val="0"/>
                <w:sz w:val="24"/>
                <w14:ligatures w14:val="none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Представлять информацию с помощью таблиц, линейной и столбчатой диаграмм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Наглядная геометрия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Вычислять площадь фигур, составленных из прямоугольников,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Изображать на клетчатой бумаге прямоугольный параллелепипед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0B5733" w:rsidRPr="000B5733" w:rsidTr="000B57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12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0B5733" w:rsidRPr="000B5733" w:rsidRDefault="000B5733" w:rsidP="000B5733">
      <w:pPr>
        <w:spacing w:after="0" w:line="276" w:lineRule="auto"/>
        <w:ind w:left="120"/>
        <w:rPr>
          <w:kern w:val="0"/>
          <w14:ligatures w14:val="none"/>
        </w:rPr>
      </w:pPr>
    </w:p>
    <w:p w:rsidR="000B5733" w:rsidRPr="000B5733" w:rsidRDefault="000B5733" w:rsidP="000B5733">
      <w:pPr>
        <w:spacing w:after="200" w:line="276" w:lineRule="auto"/>
        <w:rPr>
          <w:kern w:val="0"/>
          <w14:ligatures w14:val="none"/>
        </w:rPr>
        <w:sectPr w:rsidR="000B5733" w:rsidRPr="000B5733">
          <w:pgSz w:w="11906" w:h="16383"/>
          <w:pgMar w:top="1134" w:right="850" w:bottom="1134" w:left="1701" w:header="720" w:footer="720" w:gutter="0"/>
          <w:cols w:space="720"/>
        </w:sectPr>
      </w:pPr>
    </w:p>
    <w:p w:rsidR="000B5733" w:rsidRPr="000B5733" w:rsidRDefault="000B5733" w:rsidP="000B5733">
      <w:pPr>
        <w:spacing w:before="199" w:after="199" w:line="276" w:lineRule="auto"/>
        <w:ind w:left="120"/>
        <w:rPr>
          <w:kern w:val="0"/>
          <w:lang w:val="en-US"/>
          <w14:ligatures w14:val="none"/>
        </w:rPr>
      </w:pPr>
      <w:bookmarkStart w:id="20" w:name="block-54856222"/>
      <w:bookmarkEnd w:id="19"/>
      <w:r w:rsidRPr="000B5733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lastRenderedPageBreak/>
        <w:t>ПРОВЕРЯЕМЫЕ ЭЛЕМЕНТЫ СОДЕРЖАНИЯ</w:t>
      </w:r>
    </w:p>
    <w:p w:rsidR="000B5733" w:rsidRPr="000B5733" w:rsidRDefault="000B5733" w:rsidP="000B5733">
      <w:pPr>
        <w:spacing w:before="199" w:after="199" w:line="276" w:lineRule="auto"/>
        <w:ind w:left="120"/>
        <w:rPr>
          <w:kern w:val="0"/>
          <w:lang w:val="en-US"/>
          <w14:ligatures w14:val="none"/>
        </w:rPr>
      </w:pPr>
    </w:p>
    <w:p w:rsidR="000B5733" w:rsidRPr="000B5733" w:rsidRDefault="000B5733" w:rsidP="000B5733">
      <w:pPr>
        <w:spacing w:before="199" w:after="199" w:line="336" w:lineRule="auto"/>
        <w:ind w:left="120"/>
        <w:rPr>
          <w:kern w:val="0"/>
          <w:lang w:val="en-US"/>
          <w14:ligatures w14:val="none"/>
        </w:rPr>
      </w:pPr>
      <w:r w:rsidRPr="000B5733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5 КЛАСС</w:t>
      </w:r>
    </w:p>
    <w:p w:rsidR="000B5733" w:rsidRPr="000B5733" w:rsidRDefault="000B5733" w:rsidP="000B5733">
      <w:pPr>
        <w:spacing w:after="0" w:line="336" w:lineRule="auto"/>
        <w:ind w:left="120"/>
        <w:rPr>
          <w:kern w:val="0"/>
          <w:lang w:val="en-US"/>
          <w14:ligatures w14:val="none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8055"/>
      </w:tblGrid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272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272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Проверяемый элемент содержания 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Натуральные числа и нуль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Позиционная система счисления. Римская нумерация.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Десятичная система счисления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Сравнение натуральных чисел, сравнение натуральных чисел с нулём.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Округление натуральных чисел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spacing w:val="-3"/>
                <w:kern w:val="0"/>
                <w:sz w:val="24"/>
                <w14:ligatures w14:val="none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Деление с остатком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Дроби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Изображение дробей точками на числовой прямой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Основное свойство дроби. Сокращение дробей. Приведение дроби к новому знаменателю.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 дробей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Сложение и вычитание дробей. Умножение и деление дробей, взаимно-обратные дроби.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Нахождение части целого и целого по его части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spacing w:val="-2"/>
                <w:kern w:val="0"/>
                <w:sz w:val="24"/>
                <w14:ligatures w14:val="none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Арифметические действия с десятичными дробями.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Округление десятичных дробей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Решение текстовых задач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Решение текстовых задач арифметическим способом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Решение логических задач. Решение задач перебором всех возможных вариантов.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Использование при решении задач таблиц и схем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Решение основных задач на дроби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Представление данных в виде таблиц, столбчатых диаграмм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Наглядная геометрия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spacing w:val="-3"/>
                <w:kern w:val="0"/>
                <w:sz w:val="24"/>
                <w14:ligatures w14:val="none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r w:rsidRPr="000B5733">
              <w:rPr>
                <w:rFonts w:ascii="Times New Roman" w:hAnsi="Times New Roman"/>
                <w:color w:val="000000"/>
                <w:spacing w:val="-3"/>
                <w:kern w:val="0"/>
                <w:sz w:val="24"/>
                <w:lang w:val="en-US"/>
                <w14:ligatures w14:val="none"/>
              </w:rPr>
              <w:t>Угол. Прямой, острый, тупой и развёрнутый углы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Использование свойств сторон и углов прямоугольника, квадрата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бумаге.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Единицы измерения площади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0B5733" w:rsidRPr="000B5733" w:rsidTr="000B573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0B5733" w:rsidRPr="000B5733" w:rsidRDefault="000B5733" w:rsidP="000B5733">
      <w:pPr>
        <w:spacing w:after="0" w:line="276" w:lineRule="auto"/>
        <w:ind w:left="120"/>
        <w:rPr>
          <w:kern w:val="0"/>
          <w14:ligatures w14:val="none"/>
        </w:rPr>
      </w:pPr>
    </w:p>
    <w:p w:rsidR="000B5733" w:rsidRPr="000B5733" w:rsidRDefault="000B5733" w:rsidP="000B5733">
      <w:pPr>
        <w:spacing w:before="199" w:after="199" w:line="276" w:lineRule="auto"/>
        <w:ind w:left="120"/>
        <w:rPr>
          <w:kern w:val="0"/>
          <w:lang w:val="en-US"/>
          <w14:ligatures w14:val="none"/>
        </w:rPr>
      </w:pPr>
      <w:r w:rsidRPr="000B5733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6 КЛАСС</w:t>
      </w:r>
    </w:p>
    <w:p w:rsidR="000B5733" w:rsidRPr="000B5733" w:rsidRDefault="000B5733" w:rsidP="000B5733">
      <w:pPr>
        <w:spacing w:after="0" w:line="276" w:lineRule="auto"/>
        <w:ind w:left="120"/>
        <w:rPr>
          <w:kern w:val="0"/>
          <w:lang w:val="en-US"/>
          <w14:ligatures w14:val="none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272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276" w:lineRule="auto"/>
              <w:ind w:left="272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Проверяемый элемент содержания 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Натуральные числа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Округление натуральных чисел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Делители и кратные числа, наибольший общий делитель и наименьшее общее кратное.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Делимость суммы и произведения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Деление с остатком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Дроби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Обыкновенная дробь, основное свойство дроби, сокращение дробей.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Сравнение и упорядочивание дробей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Решение задач на нахождение части от целого и целого по его части.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Дробное число как результат деления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Положительные и отрицательные числа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Арифметические действия с положительными и отрицательными числами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Построение точек и фигур на координатной плоскости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Буквенные выражения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Решение текстовых задач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Решение текстовых задач арифметическим способом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Наглядная геометрия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Измерение и построение углов с помощью транспортира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Построения на клетчатой бумаге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Периметр многоугольника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Приближённое измерение длины окружности, площади круга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Симметрия: центральная, осевая и зеркальная.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Построение симметричных фигур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0B5733" w:rsidRPr="000B5733" w:rsidTr="000B573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center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B5733" w:rsidRPr="000B5733" w:rsidRDefault="000B5733" w:rsidP="000B5733">
            <w:pPr>
              <w:spacing w:after="0" w:line="336" w:lineRule="auto"/>
              <w:ind w:left="314"/>
              <w:jc w:val="both"/>
              <w:rPr>
                <w:kern w:val="0"/>
                <w:lang w:val="en-US"/>
                <w14:ligatures w14:val="none"/>
              </w:rPr>
            </w:pPr>
            <w:r w:rsidRPr="000B5733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Понятие объёма, единицы измерения объёма. </w:t>
            </w:r>
            <w:r w:rsidRPr="000B5733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Объём прямоугольного параллелепипеда, куба</w:t>
            </w:r>
          </w:p>
        </w:tc>
      </w:tr>
    </w:tbl>
    <w:p w:rsidR="000B5733" w:rsidRPr="000B5733" w:rsidRDefault="000B5733" w:rsidP="000B5733">
      <w:pPr>
        <w:spacing w:after="200" w:line="276" w:lineRule="auto"/>
        <w:rPr>
          <w:kern w:val="0"/>
          <w:lang w:val="en-US"/>
          <w14:ligatures w14:val="none"/>
        </w:rPr>
        <w:sectPr w:rsidR="000B5733" w:rsidRPr="000B5733">
          <w:pgSz w:w="11906" w:h="16383"/>
          <w:pgMar w:top="1134" w:right="850" w:bottom="1134" w:left="1701" w:header="720" w:footer="720" w:gutter="0"/>
          <w:cols w:space="720"/>
        </w:sectPr>
      </w:pPr>
    </w:p>
    <w:p w:rsidR="000B5733" w:rsidRPr="000B5733" w:rsidRDefault="000B5733" w:rsidP="000B5733">
      <w:pPr>
        <w:spacing w:after="0" w:line="276" w:lineRule="auto"/>
        <w:ind w:left="120"/>
        <w:rPr>
          <w:kern w:val="0"/>
          <w14:ligatures w14:val="none"/>
        </w:rPr>
      </w:pPr>
      <w:bookmarkStart w:id="21" w:name="block-54856221"/>
      <w:bookmarkEnd w:id="20"/>
      <w:r w:rsidRPr="000B5733">
        <w:rPr>
          <w:rFonts w:ascii="Times New Roman" w:hAnsi="Times New Roman"/>
          <w:b/>
          <w:color w:val="000000"/>
          <w:kern w:val="0"/>
          <w:sz w:val="28"/>
          <w14:ligatures w14:val="none"/>
        </w:rPr>
        <w:lastRenderedPageBreak/>
        <w:t>УЧЕБНО-МЕТОДИЧЕСКОЕ ОБЕСПЕЧЕНИЕ ОБРАЗОВАТЕЛЬНОГО ПРОЦЕССА</w:t>
      </w:r>
    </w:p>
    <w:p w:rsidR="000B5733" w:rsidRPr="000B5733" w:rsidRDefault="000B5733" w:rsidP="000B5733">
      <w:pPr>
        <w:spacing w:after="0" w:line="480" w:lineRule="auto"/>
        <w:ind w:left="120"/>
        <w:rPr>
          <w:rFonts w:ascii="Times New Roman" w:hAnsi="Times New Roman"/>
          <w:b/>
          <w:color w:val="000000"/>
          <w:kern w:val="0"/>
          <w:sz w:val="28"/>
          <w14:ligatures w14:val="none"/>
        </w:rPr>
      </w:pPr>
      <w:r w:rsidRPr="000B5733">
        <w:rPr>
          <w:rFonts w:ascii="Times New Roman" w:hAnsi="Times New Roman"/>
          <w:b/>
          <w:color w:val="000000"/>
          <w:kern w:val="0"/>
          <w:sz w:val="28"/>
          <w14:ligatures w14:val="none"/>
        </w:rPr>
        <w:t>ОБЯЗАТЕЛЬНЫЕ УЧЕБНЫЕ МАТЕРИАЛЫ ДЛЯ УЧЕНИКА</w:t>
      </w:r>
    </w:p>
    <w:p w:rsidR="000B5733" w:rsidRPr="000B5733" w:rsidRDefault="000B5733" w:rsidP="000B5733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sz w:val="24"/>
          <w:szCs w:val="24"/>
          <w:lang w:eastAsia="zh-CN" w:bidi="hi-IN"/>
          <w14:ligatures w14:val="none"/>
        </w:rPr>
      </w:pPr>
      <w:r w:rsidRPr="000B5733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Учебники: </w:t>
      </w:r>
      <w:r w:rsidRPr="000B573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Н.Я. Виленкин, А.С. Чесноков,  Л.А. Александрова и др. Математика,5 – М.: Просвещение, 2023; </w:t>
      </w:r>
      <w:r w:rsidRPr="000B5733">
        <w:rPr>
          <w:rFonts w:ascii="Times New Roman" w:eastAsia="WenQuanYi Micro Hei" w:hAnsi="Times New Roman" w:cs="Times New Roman"/>
          <w:sz w:val="30"/>
          <w:szCs w:val="30"/>
          <w:lang w:eastAsia="zh-CN" w:bidi="hi-IN"/>
          <w14:ligatures w14:val="none"/>
        </w:rPr>
        <w:t xml:space="preserve"> </w:t>
      </w:r>
      <w:r w:rsidRPr="000B573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Н.Я. Виленкин, А.С. Чесноков,  Л.А. Александрова и др. Математика,6 – М.: Просвещение, 2023</w:t>
      </w:r>
    </w:p>
    <w:p w:rsidR="000B5733" w:rsidRPr="000B5733" w:rsidRDefault="000B5733" w:rsidP="000B5733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sz w:val="24"/>
          <w:szCs w:val="24"/>
          <w:lang w:eastAsia="zh-CN" w:bidi="hi-IN"/>
          <w14:ligatures w14:val="none"/>
        </w:rPr>
      </w:pPr>
    </w:p>
    <w:p w:rsidR="000B5733" w:rsidRPr="000B5733" w:rsidRDefault="000B5733" w:rsidP="000B5733">
      <w:pPr>
        <w:spacing w:after="0" w:line="480" w:lineRule="auto"/>
        <w:ind w:left="120"/>
        <w:rPr>
          <w:kern w:val="0"/>
          <w14:ligatures w14:val="none"/>
        </w:rPr>
      </w:pPr>
    </w:p>
    <w:p w:rsidR="000B5733" w:rsidRPr="000B5733" w:rsidRDefault="000B5733" w:rsidP="000B5733">
      <w:pPr>
        <w:spacing w:after="0" w:line="480" w:lineRule="auto"/>
        <w:ind w:left="120"/>
        <w:rPr>
          <w:kern w:val="0"/>
          <w14:ligatures w14:val="none"/>
        </w:rPr>
      </w:pPr>
    </w:p>
    <w:p w:rsidR="000B5733" w:rsidRPr="000B5733" w:rsidRDefault="000B5733" w:rsidP="000B5733">
      <w:pPr>
        <w:spacing w:after="0" w:line="480" w:lineRule="auto"/>
        <w:ind w:left="120"/>
        <w:rPr>
          <w:kern w:val="0"/>
          <w14:ligatures w14:val="none"/>
        </w:rPr>
      </w:pPr>
    </w:p>
    <w:p w:rsidR="000B5733" w:rsidRPr="000B5733" w:rsidRDefault="000B5733" w:rsidP="000B5733">
      <w:pPr>
        <w:spacing w:after="0" w:line="276" w:lineRule="auto"/>
        <w:ind w:left="120"/>
        <w:rPr>
          <w:kern w:val="0"/>
          <w14:ligatures w14:val="none"/>
        </w:rPr>
      </w:pPr>
    </w:p>
    <w:p w:rsidR="000B5733" w:rsidRPr="000B5733" w:rsidRDefault="000B5733" w:rsidP="000B5733">
      <w:pPr>
        <w:spacing w:after="0" w:line="480" w:lineRule="auto"/>
        <w:ind w:left="120"/>
        <w:rPr>
          <w:kern w:val="0"/>
          <w14:ligatures w14:val="none"/>
        </w:rPr>
      </w:pPr>
      <w:r w:rsidRPr="000B5733">
        <w:rPr>
          <w:rFonts w:ascii="Times New Roman" w:hAnsi="Times New Roman"/>
          <w:b/>
          <w:color w:val="000000"/>
          <w:kern w:val="0"/>
          <w:sz w:val="28"/>
          <w14:ligatures w14:val="none"/>
        </w:rPr>
        <w:t>МЕТОДИЧЕСКИЕ МАТЕРИАЛЫ ДЛЯ УЧИТЕЛЯ</w:t>
      </w:r>
    </w:p>
    <w:p w:rsidR="000B5733" w:rsidRPr="000B5733" w:rsidRDefault="000B5733" w:rsidP="000B5733">
      <w:pPr>
        <w:spacing w:after="0" w:line="480" w:lineRule="auto"/>
        <w:ind w:left="120"/>
        <w:rPr>
          <w:kern w:val="0"/>
          <w14:ligatures w14:val="none"/>
        </w:rPr>
      </w:pPr>
    </w:p>
    <w:p w:rsidR="000B5733" w:rsidRPr="000B5733" w:rsidRDefault="000B5733" w:rsidP="000B5733">
      <w:pPr>
        <w:spacing w:after="0" w:line="276" w:lineRule="auto"/>
        <w:ind w:left="120"/>
        <w:rPr>
          <w:kern w:val="0"/>
          <w14:ligatures w14:val="none"/>
        </w:rPr>
      </w:pPr>
    </w:p>
    <w:p w:rsidR="000B5733" w:rsidRPr="000B5733" w:rsidRDefault="000B5733" w:rsidP="000B5733">
      <w:pPr>
        <w:spacing w:after="0" w:line="480" w:lineRule="auto"/>
        <w:ind w:left="120"/>
        <w:rPr>
          <w:rFonts w:ascii="Times New Roman" w:hAnsi="Times New Roman"/>
          <w:b/>
          <w:color w:val="000000"/>
          <w:kern w:val="0"/>
          <w:sz w:val="28"/>
          <w14:ligatures w14:val="none"/>
        </w:rPr>
      </w:pPr>
      <w:r w:rsidRPr="000B5733">
        <w:rPr>
          <w:rFonts w:ascii="Times New Roman" w:hAnsi="Times New Roman"/>
          <w:b/>
          <w:color w:val="000000"/>
          <w:kern w:val="0"/>
          <w:sz w:val="28"/>
          <w14:ligatures w14:val="none"/>
        </w:rPr>
        <w:t>ЦИФРОВЫЕ ОБРАЗОВАТЕЛЬНЫЕ РЕСУРСЫ И РЕСУРСЫ СЕТИ ИНТЕРНЕТ</w:t>
      </w:r>
    </w:p>
    <w:p w:rsidR="000B5733" w:rsidRPr="000B5733" w:rsidRDefault="00CB1F47" w:rsidP="000B5733">
      <w:pPr>
        <w:numPr>
          <w:ilvl w:val="0"/>
          <w:numId w:val="27"/>
        </w:numPr>
        <w:tabs>
          <w:tab w:val="num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hyperlink r:id="rId292" w:tgtFrame="_blank" w:history="1">
        <w:r w:rsidR="000B5733" w:rsidRPr="000B5733">
          <w:rPr>
            <w:rFonts w:ascii="Times New Roman" w:eastAsia="Times New Roman" w:hAnsi="Times New Roman" w:cs="Times New Roman"/>
            <w:color w:val="0070C0"/>
            <w:kern w:val="0"/>
            <w:u w:val="single"/>
            <w:lang w:eastAsia="ru-RU"/>
            <w14:ligatures w14:val="none"/>
          </w:rPr>
          <w:t>Etudes.ru</w:t>
        </w:r>
      </w:hyperlink>
      <w:r w:rsidR="000B5733" w:rsidRPr="000B573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 — на сайте представлены этюды, выполненные с использованием современной компьютерной 3D-графики, рассказывающие о математике и её приложениях.</w:t>
      </w:r>
    </w:p>
    <w:p w:rsidR="000B5733" w:rsidRPr="000B5733" w:rsidRDefault="000B5733" w:rsidP="000B5733">
      <w:pPr>
        <w:tabs>
          <w:tab w:val="num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:rsidR="000B5733" w:rsidRPr="000B5733" w:rsidRDefault="00CB1F47" w:rsidP="000B5733">
      <w:pPr>
        <w:numPr>
          <w:ilvl w:val="0"/>
          <w:numId w:val="27"/>
        </w:numPr>
        <w:tabs>
          <w:tab w:val="num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hyperlink r:id="rId293" w:tgtFrame="_blank" w:history="1">
        <w:r w:rsidR="000B5733" w:rsidRPr="000B5733">
          <w:rPr>
            <w:rFonts w:ascii="Times New Roman" w:eastAsia="Times New Roman" w:hAnsi="Times New Roman" w:cs="Times New Roman"/>
            <w:color w:val="0070C0"/>
            <w:kern w:val="0"/>
            <w:u w:val="single"/>
            <w:lang w:eastAsia="ru-RU"/>
            <w14:ligatures w14:val="none"/>
          </w:rPr>
          <w:t>Geogebra</w:t>
        </w:r>
      </w:hyperlink>
      <w:r w:rsidR="000B5733" w:rsidRPr="000B573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 — приложение с открытым исходным кодом, специально разработанное как средство изучения и обучения геометрии и алгебре.</w:t>
      </w:r>
    </w:p>
    <w:p w:rsidR="000B5733" w:rsidRPr="000B5733" w:rsidRDefault="000B5733" w:rsidP="000B5733">
      <w:pPr>
        <w:tabs>
          <w:tab w:val="num" w:pos="142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kern w:val="0"/>
          <w:lang w:eastAsia="ru-RU"/>
          <w14:ligatures w14:val="none"/>
        </w:rPr>
      </w:pPr>
    </w:p>
    <w:p w:rsidR="000B5733" w:rsidRPr="000B5733" w:rsidRDefault="00CB1F47" w:rsidP="000B5733">
      <w:pPr>
        <w:numPr>
          <w:ilvl w:val="0"/>
          <w:numId w:val="27"/>
        </w:numPr>
        <w:tabs>
          <w:tab w:val="num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hyperlink r:id="rId294" w:tgtFrame="_blank" w:history="1">
        <w:r w:rsidR="000B5733" w:rsidRPr="000B5733">
          <w:rPr>
            <w:rFonts w:ascii="Times New Roman" w:eastAsia="Times New Roman" w:hAnsi="Times New Roman" w:cs="Times New Roman"/>
            <w:color w:val="0070C0"/>
            <w:kern w:val="0"/>
            <w:u w:val="single"/>
            <w:bdr w:val="none" w:sz="0" w:space="0" w:color="auto" w:frame="1"/>
            <w:shd w:val="clear" w:color="auto" w:fill="FFFFFF"/>
            <w:lang w:eastAsia="ru-RU"/>
            <w14:ligatures w14:val="none"/>
          </w:rPr>
          <w:t>mathproblems.ru/</w:t>
        </w:r>
      </w:hyperlink>
      <w:r w:rsidR="000B5733" w:rsidRPr="000B573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- сборник задач по математике. </w:t>
      </w:r>
      <w:r w:rsidR="000B5733" w:rsidRPr="000B5733">
        <w:rPr>
          <w:rFonts w:ascii="Times New Roman" w:eastAsia="Times New Roman" w:hAnsi="Times New Roman" w:cs="Times New Roman"/>
          <w:kern w:val="0"/>
          <w:shd w:val="clear" w:color="auto" w:fill="FFFFFF"/>
          <w:lang w:eastAsia="ru-RU"/>
          <w14:ligatures w14:val="none"/>
        </w:rPr>
        <w:t>Помимо самих заданий, на сайте есть конструктор для создания самостоятельных и контрольных работ.</w:t>
      </w:r>
    </w:p>
    <w:p w:rsidR="000B5733" w:rsidRPr="000B5733" w:rsidRDefault="000B5733" w:rsidP="000B5733">
      <w:pPr>
        <w:spacing w:after="0" w:line="240" w:lineRule="auto"/>
        <w:rPr>
          <w:rFonts w:ascii="Arial" w:eastAsia="Times New Roman" w:hAnsi="Arial" w:cs="Arial"/>
          <w:color w:val="262A39"/>
          <w:kern w:val="0"/>
          <w:sz w:val="24"/>
          <w:szCs w:val="24"/>
          <w:lang w:eastAsia="ru-RU"/>
          <w14:ligatures w14:val="none"/>
        </w:rPr>
      </w:pPr>
    </w:p>
    <w:p w:rsidR="000B5733" w:rsidRPr="000B5733" w:rsidRDefault="000B5733" w:rsidP="000B5733">
      <w:pPr>
        <w:spacing w:after="200" w:line="276" w:lineRule="auto"/>
        <w:rPr>
          <w:rFonts w:ascii="Times New Roman" w:eastAsiaTheme="minorEastAsia" w:hAnsi="Times New Roman" w:cs="Times New Roman"/>
          <w:kern w:val="0"/>
          <w:lang w:eastAsia="ru-RU"/>
          <w14:ligatures w14:val="none"/>
        </w:rPr>
      </w:pPr>
    </w:p>
    <w:p w:rsidR="000B5733" w:rsidRPr="000B5733" w:rsidRDefault="000B5733" w:rsidP="000B5733">
      <w:pPr>
        <w:spacing w:after="0" w:line="480" w:lineRule="auto"/>
        <w:ind w:left="120"/>
        <w:rPr>
          <w:kern w:val="0"/>
          <w14:ligatures w14:val="none"/>
        </w:rPr>
      </w:pPr>
    </w:p>
    <w:p w:rsidR="000B5733" w:rsidRPr="000B5733" w:rsidRDefault="000B5733" w:rsidP="000B5733">
      <w:pPr>
        <w:spacing w:after="0" w:line="480" w:lineRule="auto"/>
        <w:ind w:left="120"/>
        <w:rPr>
          <w:kern w:val="0"/>
          <w14:ligatures w14:val="none"/>
        </w:rPr>
      </w:pPr>
    </w:p>
    <w:p w:rsidR="000B5733" w:rsidRPr="000B5733" w:rsidRDefault="000B5733" w:rsidP="000B5733">
      <w:pPr>
        <w:spacing w:after="200" w:line="276" w:lineRule="auto"/>
        <w:rPr>
          <w:kern w:val="0"/>
          <w14:ligatures w14:val="none"/>
        </w:rPr>
        <w:sectPr w:rsidR="000B5733" w:rsidRPr="000B5733">
          <w:pgSz w:w="11906" w:h="16383"/>
          <w:pgMar w:top="1134" w:right="850" w:bottom="1134" w:left="1701" w:header="720" w:footer="720" w:gutter="0"/>
          <w:cols w:space="720"/>
        </w:sectPr>
      </w:pPr>
    </w:p>
    <w:bookmarkEnd w:id="21"/>
    <w:p w:rsidR="000B5733" w:rsidRPr="004605F1" w:rsidRDefault="000B5733" w:rsidP="000B5733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:rsidR="000B5733" w:rsidRPr="004605F1" w:rsidRDefault="000B5733" w:rsidP="000B5733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:rsidR="000B5733" w:rsidRPr="004605F1" w:rsidRDefault="000B5733" w:rsidP="000B5733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:rsidR="000B5733" w:rsidRPr="004605F1" w:rsidRDefault="000B5733" w:rsidP="000B5733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:rsidR="000B5733" w:rsidRDefault="000B5733" w:rsidP="000B5733">
      <w:pPr>
        <w:spacing w:after="200" w:line="276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:rsidR="000B5733" w:rsidRDefault="000B5733" w:rsidP="000B5733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:rsidR="000B5733" w:rsidRDefault="000B5733" w:rsidP="000B5733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:rsidR="000B5733" w:rsidRPr="004605F1" w:rsidRDefault="000B5733" w:rsidP="000B5733">
      <w:pPr>
        <w:spacing w:after="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:rsidR="000B5733" w:rsidRPr="004605F1" w:rsidRDefault="000B5733" w:rsidP="000B5733">
      <w:pPr>
        <w:spacing w:after="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:rsidR="000B5733" w:rsidRPr="004605F1" w:rsidRDefault="000B5733" w:rsidP="000B5733">
      <w:pPr>
        <w:spacing w:after="0" w:line="276" w:lineRule="auto"/>
        <w:rPr>
          <w:rFonts w:ascii="Calibri" w:eastAsia="Calibri" w:hAnsi="Calibri" w:cs="Times New Roman"/>
          <w:kern w:val="0"/>
          <w:sz w:val="26"/>
          <w:szCs w:val="26"/>
          <w14:ligatures w14:val="none"/>
        </w:rPr>
      </w:pPr>
    </w:p>
    <w:p w:rsidR="000B5733" w:rsidRPr="004605F1" w:rsidRDefault="000B5733" w:rsidP="000B5733">
      <w:pPr>
        <w:spacing w:after="0" w:line="276" w:lineRule="auto"/>
        <w:rPr>
          <w:rFonts w:ascii="Calibri" w:eastAsia="Calibri" w:hAnsi="Calibri" w:cs="Times New Roman"/>
          <w:kern w:val="0"/>
          <w:sz w:val="26"/>
          <w:szCs w:val="26"/>
          <w14:ligatures w14:val="none"/>
        </w:rPr>
      </w:pPr>
    </w:p>
    <w:p w:rsidR="009F3C07" w:rsidRDefault="009F3C07"/>
    <w:sectPr w:rsidR="009F3C07" w:rsidSect="000B5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F47" w:rsidRDefault="00CB1F47" w:rsidP="000B5733">
      <w:pPr>
        <w:spacing w:after="0" w:line="240" w:lineRule="auto"/>
      </w:pPr>
      <w:r>
        <w:separator/>
      </w:r>
    </w:p>
  </w:endnote>
  <w:endnote w:type="continuationSeparator" w:id="0">
    <w:p w:rsidR="00CB1F47" w:rsidRDefault="00CB1F47" w:rsidP="000B5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F47" w:rsidRDefault="00CB1F47" w:rsidP="000B5733">
      <w:pPr>
        <w:spacing w:after="0" w:line="240" w:lineRule="auto"/>
      </w:pPr>
      <w:r>
        <w:separator/>
      </w:r>
    </w:p>
  </w:footnote>
  <w:footnote w:type="continuationSeparator" w:id="0">
    <w:p w:rsidR="00CB1F47" w:rsidRDefault="00CB1F47" w:rsidP="000B57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56A10"/>
    <w:multiLevelType w:val="multilevel"/>
    <w:tmpl w:val="5900B95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E12CB9"/>
    <w:multiLevelType w:val="multilevel"/>
    <w:tmpl w:val="CDCCA7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41438C"/>
    <w:multiLevelType w:val="multilevel"/>
    <w:tmpl w:val="15E6999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E1535A"/>
    <w:multiLevelType w:val="hybridMultilevel"/>
    <w:tmpl w:val="B622D83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C6D78"/>
    <w:multiLevelType w:val="multilevel"/>
    <w:tmpl w:val="A5923A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780B1B"/>
    <w:multiLevelType w:val="multilevel"/>
    <w:tmpl w:val="897A76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4B519A"/>
    <w:multiLevelType w:val="multilevel"/>
    <w:tmpl w:val="7DBACAF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455F8A"/>
    <w:multiLevelType w:val="multilevel"/>
    <w:tmpl w:val="F2F442F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477714"/>
    <w:multiLevelType w:val="multilevel"/>
    <w:tmpl w:val="26D4EC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9C3602"/>
    <w:multiLevelType w:val="multilevel"/>
    <w:tmpl w:val="31366B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966F43"/>
    <w:multiLevelType w:val="hybridMultilevel"/>
    <w:tmpl w:val="A086DED0"/>
    <w:lvl w:ilvl="0" w:tplc="70FC0A6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i w:val="0"/>
        <w:iCs w:val="0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9F393C"/>
    <w:multiLevelType w:val="multilevel"/>
    <w:tmpl w:val="E7EE19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4B447A"/>
    <w:multiLevelType w:val="hybridMultilevel"/>
    <w:tmpl w:val="2892BA18"/>
    <w:lvl w:ilvl="0" w:tplc="8DCA1D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6531BAB"/>
    <w:multiLevelType w:val="multilevel"/>
    <w:tmpl w:val="412EF3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B0A7694"/>
    <w:multiLevelType w:val="multilevel"/>
    <w:tmpl w:val="B0C28F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EA01281"/>
    <w:multiLevelType w:val="multilevel"/>
    <w:tmpl w:val="024C64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202973"/>
    <w:multiLevelType w:val="multilevel"/>
    <w:tmpl w:val="DD1E48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6973FB"/>
    <w:multiLevelType w:val="multilevel"/>
    <w:tmpl w:val="6240BE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2FE0E4D"/>
    <w:multiLevelType w:val="multilevel"/>
    <w:tmpl w:val="A50436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9E27137"/>
    <w:multiLevelType w:val="multilevel"/>
    <w:tmpl w:val="40625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A082F9C"/>
    <w:multiLevelType w:val="hybridMultilevel"/>
    <w:tmpl w:val="525A9A02"/>
    <w:lvl w:ilvl="0" w:tplc="9912C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E2D0E"/>
    <w:multiLevelType w:val="multilevel"/>
    <w:tmpl w:val="7AA6A6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46E1C09"/>
    <w:multiLevelType w:val="multilevel"/>
    <w:tmpl w:val="76CE4B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1260180"/>
    <w:multiLevelType w:val="multilevel"/>
    <w:tmpl w:val="689A37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6F97FF3"/>
    <w:multiLevelType w:val="hybridMultilevel"/>
    <w:tmpl w:val="6AF2243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FD722B7"/>
    <w:multiLevelType w:val="multilevel"/>
    <w:tmpl w:val="157A3D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FF64ECC"/>
    <w:multiLevelType w:val="hybridMultilevel"/>
    <w:tmpl w:val="67FCBA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2"/>
  </w:num>
  <w:num w:numId="4">
    <w:abstractNumId w:val="26"/>
  </w:num>
  <w:num w:numId="5">
    <w:abstractNumId w:val="10"/>
  </w:num>
  <w:num w:numId="6">
    <w:abstractNumId w:val="3"/>
  </w:num>
  <w:num w:numId="7">
    <w:abstractNumId w:val="15"/>
  </w:num>
  <w:num w:numId="8">
    <w:abstractNumId w:val="25"/>
  </w:num>
  <w:num w:numId="9">
    <w:abstractNumId w:val="8"/>
  </w:num>
  <w:num w:numId="10">
    <w:abstractNumId w:val="4"/>
  </w:num>
  <w:num w:numId="11">
    <w:abstractNumId w:val="1"/>
  </w:num>
  <w:num w:numId="12">
    <w:abstractNumId w:val="17"/>
  </w:num>
  <w:num w:numId="13">
    <w:abstractNumId w:val="16"/>
  </w:num>
  <w:num w:numId="14">
    <w:abstractNumId w:val="11"/>
  </w:num>
  <w:num w:numId="15">
    <w:abstractNumId w:val="21"/>
  </w:num>
  <w:num w:numId="16">
    <w:abstractNumId w:val="23"/>
  </w:num>
  <w:num w:numId="17">
    <w:abstractNumId w:val="14"/>
  </w:num>
  <w:num w:numId="18">
    <w:abstractNumId w:val="9"/>
  </w:num>
  <w:num w:numId="19">
    <w:abstractNumId w:val="5"/>
  </w:num>
  <w:num w:numId="20">
    <w:abstractNumId w:val="22"/>
  </w:num>
  <w:num w:numId="21">
    <w:abstractNumId w:val="0"/>
  </w:num>
  <w:num w:numId="22">
    <w:abstractNumId w:val="6"/>
  </w:num>
  <w:num w:numId="23">
    <w:abstractNumId w:val="7"/>
  </w:num>
  <w:num w:numId="24">
    <w:abstractNumId w:val="13"/>
  </w:num>
  <w:num w:numId="25">
    <w:abstractNumId w:val="18"/>
  </w:num>
  <w:num w:numId="26">
    <w:abstractNumId w:val="2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733"/>
    <w:rsid w:val="00022120"/>
    <w:rsid w:val="000B5733"/>
    <w:rsid w:val="00191581"/>
    <w:rsid w:val="001A71ED"/>
    <w:rsid w:val="00664DEB"/>
    <w:rsid w:val="0070678B"/>
    <w:rsid w:val="009F3C07"/>
    <w:rsid w:val="00C63FEC"/>
    <w:rsid w:val="00CB1F47"/>
    <w:rsid w:val="00D7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A3988"/>
  <w15:docId w15:val="{65717C96-0D7E-4244-B918-803F6C844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733"/>
    <w:pPr>
      <w:spacing w:after="160" w:line="259" w:lineRule="auto"/>
    </w:pPr>
    <w:rPr>
      <w:kern w:val="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0B5733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B5733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B5733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B5733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5733"/>
    <w:rPr>
      <w:rFonts w:ascii="Cambria" w:eastAsia="Times New Roman" w:hAnsi="Cambria" w:cs="Times New Roman"/>
      <w:b/>
      <w:bCs/>
      <w:color w:val="365F91"/>
      <w:kern w:val="2"/>
      <w:sz w:val="28"/>
      <w:szCs w:val="28"/>
      <w:lang w:val="en-US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0B5733"/>
    <w:rPr>
      <w:rFonts w:ascii="Cambria" w:eastAsia="Times New Roman" w:hAnsi="Cambria" w:cs="Times New Roman"/>
      <w:b/>
      <w:bCs/>
      <w:color w:val="4F81BD"/>
      <w:kern w:val="2"/>
      <w:sz w:val="26"/>
      <w:szCs w:val="26"/>
      <w:lang w:val="en-US"/>
      <w14:ligatures w14:val="standardContextual"/>
    </w:rPr>
  </w:style>
  <w:style w:type="character" w:customStyle="1" w:styleId="30">
    <w:name w:val="Заголовок 3 Знак"/>
    <w:basedOn w:val="a0"/>
    <w:link w:val="3"/>
    <w:uiPriority w:val="9"/>
    <w:rsid w:val="000B5733"/>
    <w:rPr>
      <w:rFonts w:ascii="Cambria" w:eastAsia="Times New Roman" w:hAnsi="Cambria" w:cs="Times New Roman"/>
      <w:b/>
      <w:bCs/>
      <w:color w:val="4F81BD"/>
      <w:kern w:val="2"/>
      <w:lang w:val="en-US"/>
      <w14:ligatures w14:val="standardContextual"/>
    </w:rPr>
  </w:style>
  <w:style w:type="character" w:customStyle="1" w:styleId="40">
    <w:name w:val="Заголовок 4 Знак"/>
    <w:basedOn w:val="a0"/>
    <w:link w:val="4"/>
    <w:uiPriority w:val="9"/>
    <w:rsid w:val="000B5733"/>
    <w:rPr>
      <w:rFonts w:ascii="Cambria" w:eastAsia="Times New Roman" w:hAnsi="Cambria" w:cs="Times New Roman"/>
      <w:b/>
      <w:bCs/>
      <w:i/>
      <w:iCs/>
      <w:color w:val="4F81BD"/>
      <w:kern w:val="2"/>
      <w:lang w:val="en-US"/>
      <w14:ligatures w14:val="standardContextual"/>
    </w:rPr>
  </w:style>
  <w:style w:type="paragraph" w:customStyle="1" w:styleId="11">
    <w:name w:val="Заголовок 11"/>
    <w:basedOn w:val="a"/>
    <w:next w:val="a"/>
    <w:uiPriority w:val="9"/>
    <w:qFormat/>
    <w:rsid w:val="000B5733"/>
    <w:pPr>
      <w:keepNext/>
      <w:keepLines/>
      <w:spacing w:before="480" w:after="20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val="en-US"/>
      <w14:ligatures w14:val="none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0B5733"/>
    <w:pPr>
      <w:keepNext/>
      <w:keepLines/>
      <w:spacing w:before="200" w:after="200" w:line="276" w:lineRule="auto"/>
      <w:outlineLvl w:val="1"/>
    </w:pPr>
    <w:rPr>
      <w:rFonts w:ascii="Cambria" w:eastAsia="Times New Roman" w:hAnsi="Cambria" w:cs="Times New Roman"/>
      <w:b/>
      <w:bCs/>
      <w:color w:val="4F81BD"/>
      <w:kern w:val="0"/>
      <w:sz w:val="26"/>
      <w:szCs w:val="26"/>
      <w:lang w:val="en-US"/>
      <w14:ligatures w14:val="none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0B5733"/>
    <w:pPr>
      <w:keepNext/>
      <w:keepLines/>
      <w:spacing w:before="200" w:after="200" w:line="276" w:lineRule="auto"/>
      <w:outlineLvl w:val="2"/>
    </w:pPr>
    <w:rPr>
      <w:rFonts w:ascii="Cambria" w:eastAsia="Times New Roman" w:hAnsi="Cambria" w:cs="Times New Roman"/>
      <w:b/>
      <w:bCs/>
      <w:color w:val="4F81BD"/>
      <w:kern w:val="0"/>
      <w:lang w:val="en-US"/>
      <w14:ligatures w14:val="none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0B5733"/>
    <w:pPr>
      <w:keepNext/>
      <w:keepLines/>
      <w:spacing w:before="200" w:after="20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kern w:val="0"/>
      <w:lang w:val="en-US"/>
      <w14:ligatures w14:val="none"/>
    </w:rPr>
  </w:style>
  <w:style w:type="numbering" w:customStyle="1" w:styleId="12">
    <w:name w:val="Нет списка1"/>
    <w:next w:val="a2"/>
    <w:uiPriority w:val="99"/>
    <w:semiHidden/>
    <w:unhideWhenUsed/>
    <w:rsid w:val="000B5733"/>
  </w:style>
  <w:style w:type="paragraph" w:styleId="a3">
    <w:name w:val="Normal (Web)"/>
    <w:basedOn w:val="a"/>
    <w:uiPriority w:val="99"/>
    <w:semiHidden/>
    <w:unhideWhenUsed/>
    <w:rsid w:val="000B5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0B5733"/>
    <w:pPr>
      <w:spacing w:after="200" w:line="276" w:lineRule="auto"/>
      <w:ind w:left="720"/>
      <w:contextualSpacing/>
    </w:pPr>
    <w:rPr>
      <w:kern w:val="0"/>
      <w14:ligatures w14:val="none"/>
    </w:rPr>
  </w:style>
  <w:style w:type="paragraph" w:customStyle="1" w:styleId="a5">
    <w:name w:val="Базовый"/>
    <w:uiPriority w:val="99"/>
    <w:rsid w:val="000B5733"/>
    <w:pPr>
      <w:suppressAutoHyphens/>
    </w:pPr>
    <w:rPr>
      <w:rFonts w:ascii="Calibri" w:eastAsia="SimSun" w:hAnsi="Calibri" w:cs="Calibri"/>
    </w:rPr>
  </w:style>
  <w:style w:type="table" w:styleId="a6">
    <w:name w:val="Table Grid"/>
    <w:basedOn w:val="a1"/>
    <w:uiPriority w:val="59"/>
    <w:rsid w:val="000B5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B5733"/>
    <w:pPr>
      <w:spacing w:after="0" w:line="240" w:lineRule="auto"/>
    </w:pPr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a8">
    <w:name w:val="Текст выноски Знак"/>
    <w:basedOn w:val="a0"/>
    <w:link w:val="a7"/>
    <w:uiPriority w:val="99"/>
    <w:semiHidden/>
    <w:rsid w:val="000B5733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rsid w:val="000B5733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sz w:val="24"/>
      <w:szCs w:val="24"/>
      <w:lang w:eastAsia="zh-CN" w:bidi="hi-IN"/>
      <w14:ligatures w14:val="none"/>
    </w:rPr>
  </w:style>
  <w:style w:type="character" w:styleId="aa">
    <w:name w:val="Emphasis"/>
    <w:basedOn w:val="a0"/>
    <w:uiPriority w:val="20"/>
    <w:qFormat/>
    <w:rsid w:val="000B5733"/>
    <w:rPr>
      <w:i/>
      <w:iCs/>
    </w:rPr>
  </w:style>
  <w:style w:type="character" w:customStyle="1" w:styleId="ab">
    <w:name w:val="Текст сноски Знак"/>
    <w:basedOn w:val="a0"/>
    <w:link w:val="ac"/>
    <w:uiPriority w:val="99"/>
    <w:semiHidden/>
    <w:locked/>
    <w:rsid w:val="000B57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11">
    <w:name w:val="Body Text Indent11"/>
    <w:basedOn w:val="a"/>
    <w:next w:val="ac"/>
    <w:semiHidden/>
    <w:unhideWhenUsed/>
    <w:rsid w:val="000B573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13">
    <w:name w:val="Текст сноски Знак1"/>
    <w:basedOn w:val="a0"/>
    <w:uiPriority w:val="99"/>
    <w:semiHidden/>
    <w:rsid w:val="000B5733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0B5733"/>
    <w:rPr>
      <w:vertAlign w:val="superscript"/>
    </w:rPr>
  </w:style>
  <w:style w:type="character" w:customStyle="1" w:styleId="14">
    <w:name w:val="Гиперссылка1"/>
    <w:basedOn w:val="a0"/>
    <w:uiPriority w:val="99"/>
    <w:unhideWhenUsed/>
    <w:rsid w:val="000B5733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0B5733"/>
    <w:pPr>
      <w:tabs>
        <w:tab w:val="center" w:pos="4680"/>
        <w:tab w:val="right" w:pos="9360"/>
      </w:tabs>
      <w:spacing w:after="200" w:line="276" w:lineRule="auto"/>
    </w:pPr>
    <w:rPr>
      <w:kern w:val="0"/>
      <w:lang w:val="en-US"/>
      <w14:ligatures w14:val="none"/>
    </w:rPr>
  </w:style>
  <w:style w:type="character" w:customStyle="1" w:styleId="af">
    <w:name w:val="Верхний колонтитул Знак"/>
    <w:basedOn w:val="a0"/>
    <w:link w:val="ae"/>
    <w:uiPriority w:val="99"/>
    <w:rsid w:val="000B5733"/>
    <w:rPr>
      <w:lang w:val="en-US"/>
    </w:rPr>
  </w:style>
  <w:style w:type="paragraph" w:styleId="af0">
    <w:name w:val="Normal Indent"/>
    <w:basedOn w:val="a"/>
    <w:uiPriority w:val="99"/>
    <w:unhideWhenUsed/>
    <w:rsid w:val="000B5733"/>
    <w:pPr>
      <w:spacing w:after="200" w:line="276" w:lineRule="auto"/>
      <w:ind w:left="720"/>
    </w:pPr>
    <w:rPr>
      <w:kern w:val="0"/>
      <w:lang w:val="en-US"/>
      <w14:ligatures w14:val="none"/>
    </w:rPr>
  </w:style>
  <w:style w:type="paragraph" w:customStyle="1" w:styleId="15">
    <w:name w:val="Подзаголовок1"/>
    <w:basedOn w:val="a"/>
    <w:next w:val="a"/>
    <w:uiPriority w:val="11"/>
    <w:qFormat/>
    <w:rsid w:val="000B5733"/>
    <w:pPr>
      <w:numPr>
        <w:ilvl w:val="1"/>
      </w:numPr>
      <w:spacing w:after="200" w:line="276" w:lineRule="auto"/>
      <w:ind w:left="86"/>
    </w:pPr>
    <w:rPr>
      <w:rFonts w:ascii="Cambria" w:eastAsia="Times New Roman" w:hAnsi="Cambria" w:cs="Times New Roman"/>
      <w:i/>
      <w:iCs/>
      <w:color w:val="4F81BD"/>
      <w:spacing w:val="15"/>
      <w:kern w:val="0"/>
      <w:sz w:val="24"/>
      <w:szCs w:val="24"/>
      <w:lang w:val="en-US"/>
      <w14:ligatures w14:val="none"/>
    </w:rPr>
  </w:style>
  <w:style w:type="character" w:customStyle="1" w:styleId="af1">
    <w:name w:val="Подзаголовок Знак"/>
    <w:basedOn w:val="a0"/>
    <w:link w:val="af2"/>
    <w:uiPriority w:val="11"/>
    <w:rsid w:val="000B5733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16">
    <w:name w:val="Заголовок1"/>
    <w:basedOn w:val="a"/>
    <w:next w:val="a"/>
    <w:uiPriority w:val="10"/>
    <w:qFormat/>
    <w:rsid w:val="000B5733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  <w14:ligatures w14:val="none"/>
    </w:rPr>
  </w:style>
  <w:style w:type="character" w:customStyle="1" w:styleId="af3">
    <w:name w:val="Заголовок Знак"/>
    <w:basedOn w:val="a0"/>
    <w:link w:val="af4"/>
    <w:uiPriority w:val="10"/>
    <w:rsid w:val="000B5733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table" w:customStyle="1" w:styleId="17">
    <w:name w:val="Сетка таблицы1"/>
    <w:basedOn w:val="a1"/>
    <w:next w:val="a6"/>
    <w:uiPriority w:val="59"/>
    <w:rsid w:val="000B5733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8">
    <w:name w:val="Название объекта1"/>
    <w:basedOn w:val="a"/>
    <w:next w:val="a"/>
    <w:uiPriority w:val="35"/>
    <w:semiHidden/>
    <w:unhideWhenUsed/>
    <w:qFormat/>
    <w:rsid w:val="000B5733"/>
    <w:pPr>
      <w:spacing w:after="200" w:line="240" w:lineRule="auto"/>
    </w:pPr>
    <w:rPr>
      <w:b/>
      <w:bCs/>
      <w:color w:val="4F81BD"/>
      <w:kern w:val="0"/>
      <w:sz w:val="18"/>
      <w:szCs w:val="18"/>
      <w:lang w:val="en-US"/>
      <w14:ligatures w14:val="none"/>
    </w:rPr>
  </w:style>
  <w:style w:type="paragraph" w:styleId="ac">
    <w:name w:val="footnote text"/>
    <w:basedOn w:val="a"/>
    <w:link w:val="ab"/>
    <w:uiPriority w:val="99"/>
    <w:semiHidden/>
    <w:unhideWhenUsed/>
    <w:rsid w:val="000B573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22">
    <w:name w:val="Текст сноски Знак2"/>
    <w:basedOn w:val="a0"/>
    <w:uiPriority w:val="99"/>
    <w:semiHidden/>
    <w:rsid w:val="000B5733"/>
    <w:rPr>
      <w:kern w:val="2"/>
      <w:sz w:val="20"/>
      <w:szCs w:val="20"/>
      <w14:ligatures w14:val="standardContextual"/>
    </w:rPr>
  </w:style>
  <w:style w:type="character" w:styleId="af5">
    <w:name w:val="Hyperlink"/>
    <w:basedOn w:val="a0"/>
    <w:uiPriority w:val="99"/>
    <w:unhideWhenUsed/>
    <w:rsid w:val="000B5733"/>
    <w:rPr>
      <w:color w:val="0000FF" w:themeColor="hyperlink"/>
      <w:u w:val="single"/>
    </w:rPr>
  </w:style>
  <w:style w:type="character" w:customStyle="1" w:styleId="110">
    <w:name w:val="Заголовок 1 Знак1"/>
    <w:basedOn w:val="a0"/>
    <w:uiPriority w:val="9"/>
    <w:rsid w:val="000B57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0B573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0B573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0B573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f2">
    <w:name w:val="Subtitle"/>
    <w:basedOn w:val="a"/>
    <w:next w:val="a"/>
    <w:link w:val="af1"/>
    <w:uiPriority w:val="11"/>
    <w:qFormat/>
    <w:rsid w:val="000B5733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kern w:val="0"/>
      <w:sz w:val="24"/>
      <w:szCs w:val="24"/>
      <w:lang w:val="en-US"/>
      <w14:ligatures w14:val="none"/>
    </w:rPr>
  </w:style>
  <w:style w:type="character" w:customStyle="1" w:styleId="19">
    <w:name w:val="Подзаголовок Знак1"/>
    <w:basedOn w:val="a0"/>
    <w:uiPriority w:val="11"/>
    <w:rsid w:val="000B5733"/>
    <w:rPr>
      <w:rFonts w:asciiTheme="majorHAnsi" w:eastAsiaTheme="majorEastAsia" w:hAnsiTheme="majorHAnsi" w:cstheme="majorBidi"/>
      <w:i/>
      <w:iCs/>
      <w:color w:val="4F81BD" w:themeColor="accent1"/>
      <w:spacing w:val="15"/>
      <w:kern w:val="2"/>
      <w:sz w:val="24"/>
      <w:szCs w:val="24"/>
      <w14:ligatures w14:val="standardContextual"/>
    </w:rPr>
  </w:style>
  <w:style w:type="paragraph" w:styleId="af4">
    <w:name w:val="Title"/>
    <w:basedOn w:val="a"/>
    <w:next w:val="a"/>
    <w:link w:val="af3"/>
    <w:uiPriority w:val="10"/>
    <w:qFormat/>
    <w:rsid w:val="000B5733"/>
    <w:pPr>
      <w:spacing w:after="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  <w14:ligatures w14:val="none"/>
    </w:rPr>
  </w:style>
  <w:style w:type="character" w:customStyle="1" w:styleId="1a">
    <w:name w:val="Название Знак1"/>
    <w:basedOn w:val="a0"/>
    <w:uiPriority w:val="10"/>
    <w:rsid w:val="000B57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14:ligatures w14:val="standardContextual"/>
    </w:rPr>
  </w:style>
  <w:style w:type="character" w:customStyle="1" w:styleId="1b">
    <w:name w:val="Заголовок Знак1"/>
    <w:basedOn w:val="a0"/>
    <w:uiPriority w:val="10"/>
    <w:rsid w:val="000B57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0B57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23">
    <w:name w:val="Нет списка2"/>
    <w:next w:val="a2"/>
    <w:uiPriority w:val="99"/>
    <w:semiHidden/>
    <w:unhideWhenUsed/>
    <w:rsid w:val="000B5733"/>
  </w:style>
  <w:style w:type="table" w:customStyle="1" w:styleId="24">
    <w:name w:val="Сетка таблицы2"/>
    <w:basedOn w:val="a1"/>
    <w:next w:val="a6"/>
    <w:uiPriority w:val="59"/>
    <w:rsid w:val="000B5733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5">
    <w:name w:val="Название объекта2"/>
    <w:basedOn w:val="a"/>
    <w:next w:val="a"/>
    <w:uiPriority w:val="35"/>
    <w:semiHidden/>
    <w:unhideWhenUsed/>
    <w:qFormat/>
    <w:rsid w:val="000B5733"/>
    <w:pPr>
      <w:spacing w:after="200" w:line="240" w:lineRule="auto"/>
    </w:pPr>
    <w:rPr>
      <w:b/>
      <w:bCs/>
      <w:color w:val="5B9BD5"/>
      <w:kern w:val="0"/>
      <w:sz w:val="18"/>
      <w:szCs w:val="18"/>
      <w:lang w:val="en-US"/>
      <w14:ligatures w14:val="none"/>
    </w:rPr>
  </w:style>
  <w:style w:type="character" w:customStyle="1" w:styleId="26">
    <w:name w:val="Основной текст (2)"/>
    <w:basedOn w:val="a0"/>
    <w:rsid w:val="000B57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">
    <w:name w:val="Основной текст (2)_"/>
    <w:basedOn w:val="a0"/>
    <w:rsid w:val="000B57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f6">
    <w:name w:val="footer"/>
    <w:basedOn w:val="a"/>
    <w:link w:val="af7"/>
    <w:uiPriority w:val="99"/>
    <w:unhideWhenUsed/>
    <w:rsid w:val="000B5733"/>
    <w:pPr>
      <w:tabs>
        <w:tab w:val="center" w:pos="4677"/>
        <w:tab w:val="right" w:pos="9355"/>
      </w:tabs>
      <w:spacing w:after="0" w:line="240" w:lineRule="auto"/>
    </w:pPr>
    <w:rPr>
      <w:kern w:val="0"/>
      <w:lang w:val="en-US"/>
      <w14:ligatures w14:val="none"/>
    </w:rPr>
  </w:style>
  <w:style w:type="character" w:customStyle="1" w:styleId="af7">
    <w:name w:val="Нижний колонтитул Знак"/>
    <w:basedOn w:val="a0"/>
    <w:link w:val="af6"/>
    <w:uiPriority w:val="99"/>
    <w:rsid w:val="000B5733"/>
    <w:rPr>
      <w:lang w:val="en-US"/>
    </w:rPr>
  </w:style>
  <w:style w:type="numbering" w:customStyle="1" w:styleId="32">
    <w:name w:val="Нет списка3"/>
    <w:next w:val="a2"/>
    <w:uiPriority w:val="99"/>
    <w:semiHidden/>
    <w:unhideWhenUsed/>
    <w:rsid w:val="000B5733"/>
  </w:style>
  <w:style w:type="table" w:customStyle="1" w:styleId="33">
    <w:name w:val="Сетка таблицы3"/>
    <w:basedOn w:val="a1"/>
    <w:next w:val="a6"/>
    <w:uiPriority w:val="59"/>
    <w:rsid w:val="000B5733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4">
    <w:name w:val="Название объекта3"/>
    <w:basedOn w:val="a"/>
    <w:next w:val="a"/>
    <w:uiPriority w:val="35"/>
    <w:semiHidden/>
    <w:unhideWhenUsed/>
    <w:qFormat/>
    <w:rsid w:val="000B5733"/>
    <w:pPr>
      <w:spacing w:after="200" w:line="240" w:lineRule="auto"/>
    </w:pPr>
    <w:rPr>
      <w:b/>
      <w:bCs/>
      <w:color w:val="5B9BD5"/>
      <w:kern w:val="0"/>
      <w:sz w:val="18"/>
      <w:szCs w:val="18"/>
      <w:lang w:val="en-US"/>
      <w14:ligatures w14:val="none"/>
    </w:rPr>
  </w:style>
  <w:style w:type="numbering" w:customStyle="1" w:styleId="42">
    <w:name w:val="Нет списка4"/>
    <w:next w:val="a2"/>
    <w:uiPriority w:val="99"/>
    <w:semiHidden/>
    <w:unhideWhenUsed/>
    <w:rsid w:val="000B5733"/>
  </w:style>
  <w:style w:type="table" w:customStyle="1" w:styleId="43">
    <w:name w:val="Сетка таблицы4"/>
    <w:basedOn w:val="a1"/>
    <w:next w:val="a6"/>
    <w:uiPriority w:val="59"/>
    <w:rsid w:val="000B5733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8">
    <w:name w:val="caption"/>
    <w:basedOn w:val="a"/>
    <w:next w:val="a"/>
    <w:uiPriority w:val="35"/>
    <w:semiHidden/>
    <w:unhideWhenUsed/>
    <w:qFormat/>
    <w:rsid w:val="000B5733"/>
    <w:pPr>
      <w:spacing w:after="200" w:line="240" w:lineRule="auto"/>
    </w:pPr>
    <w:rPr>
      <w:b/>
      <w:bCs/>
      <w:color w:val="4F81BD" w:themeColor="accent1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5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691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6b2" TargetMode="External"/><Relationship Id="rId63" Type="http://schemas.openxmlformats.org/officeDocument/2006/relationships/hyperlink" Target="https://m.edsoo.ru/f2a0d7e2" TargetMode="External"/><Relationship Id="rId84" Type="http://schemas.openxmlformats.org/officeDocument/2006/relationships/hyperlink" Target="https://m.edsoo.ru/f2a1802a" TargetMode="External"/><Relationship Id="rId138" Type="http://schemas.openxmlformats.org/officeDocument/2006/relationships/hyperlink" Target="https://m.edsoo.ru/f2a1e3da" TargetMode="External"/><Relationship Id="rId159" Type="http://schemas.openxmlformats.org/officeDocument/2006/relationships/hyperlink" Target="https://m.edsoo.ru/f2a1f924" TargetMode="External"/><Relationship Id="rId170" Type="http://schemas.openxmlformats.org/officeDocument/2006/relationships/hyperlink" Target="https://m.edsoo.ru/f2a21580" TargetMode="External"/><Relationship Id="rId191" Type="http://schemas.openxmlformats.org/officeDocument/2006/relationships/hyperlink" Target="https://m.edsoo.ru/f2a24a32" TargetMode="External"/><Relationship Id="rId205" Type="http://schemas.openxmlformats.org/officeDocument/2006/relationships/hyperlink" Target="https://m.edsoo.ru/f2a27ec6" TargetMode="External"/><Relationship Id="rId226" Type="http://schemas.openxmlformats.org/officeDocument/2006/relationships/hyperlink" Target="https://m.edsoo.ru/f2a25ae0" TargetMode="External"/><Relationship Id="rId247" Type="http://schemas.openxmlformats.org/officeDocument/2006/relationships/hyperlink" Target="https://m.edsoo.ru/f2a2d830" TargetMode="External"/><Relationship Id="rId107" Type="http://schemas.openxmlformats.org/officeDocument/2006/relationships/hyperlink" Target="https://m.edsoo.ru/f2a1a2ee" TargetMode="External"/><Relationship Id="rId268" Type="http://schemas.openxmlformats.org/officeDocument/2006/relationships/hyperlink" Target="https://m.edsoo.ru/f2a31afc" TargetMode="External"/><Relationship Id="rId289" Type="http://schemas.openxmlformats.org/officeDocument/2006/relationships/hyperlink" Target="https://m.edsoo.ru/f2a348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d440" TargetMode="External"/><Relationship Id="rId53" Type="http://schemas.openxmlformats.org/officeDocument/2006/relationships/hyperlink" Target="https://m.edsoo.ru/f2a0f9fc" TargetMode="External"/><Relationship Id="rId74" Type="http://schemas.openxmlformats.org/officeDocument/2006/relationships/hyperlink" Target="https://m.edsoo.ru/f2a143e4" TargetMode="External"/><Relationship Id="rId128" Type="http://schemas.openxmlformats.org/officeDocument/2006/relationships/hyperlink" Target="https://m.edsoo.ru/f2a1d516" TargetMode="External"/><Relationship Id="rId149" Type="http://schemas.openxmlformats.org/officeDocument/2006/relationships/hyperlink" Target="https://m.edsoo.ru/f2a1f136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f2a19088" TargetMode="External"/><Relationship Id="rId160" Type="http://schemas.openxmlformats.org/officeDocument/2006/relationships/hyperlink" Target="https://m.edsoo.ru/f2a1faaa" TargetMode="External"/><Relationship Id="rId181" Type="http://schemas.openxmlformats.org/officeDocument/2006/relationships/hyperlink" Target="https://m.edsoo.ru/f2a24104" TargetMode="External"/><Relationship Id="rId216" Type="http://schemas.openxmlformats.org/officeDocument/2006/relationships/hyperlink" Target="https://m.edsoo.ru/f2a2818c" TargetMode="External"/><Relationship Id="rId237" Type="http://schemas.openxmlformats.org/officeDocument/2006/relationships/hyperlink" Target="https://m.edsoo.ru/f2a29eb0" TargetMode="External"/><Relationship Id="rId258" Type="http://schemas.openxmlformats.org/officeDocument/2006/relationships/hyperlink" Target="https://m.edsoo.ru/f2a2f248" TargetMode="External"/><Relationship Id="rId279" Type="http://schemas.openxmlformats.org/officeDocument/2006/relationships/hyperlink" Target="https://m.edsoo.ru/f2a33780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16c" TargetMode="External"/><Relationship Id="rId64" Type="http://schemas.openxmlformats.org/officeDocument/2006/relationships/hyperlink" Target="https://m.edsoo.ru/f2a1302a" TargetMode="External"/><Relationship Id="rId118" Type="http://schemas.openxmlformats.org/officeDocument/2006/relationships/hyperlink" Target="https://m.edsoo.ru/f2a1b55e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950" TargetMode="External"/><Relationship Id="rId85" Type="http://schemas.openxmlformats.org/officeDocument/2006/relationships/hyperlink" Target="https://m.edsoo.ru/f2a181ce" TargetMode="External"/><Relationship Id="rId150" Type="http://schemas.openxmlformats.org/officeDocument/2006/relationships/hyperlink" Target="https://m.edsoo.ru/f2a1f23a" TargetMode="External"/><Relationship Id="rId171" Type="http://schemas.openxmlformats.org/officeDocument/2006/relationships/hyperlink" Target="https://m.edsoo.ru/f2a216de" TargetMode="External"/><Relationship Id="rId192" Type="http://schemas.openxmlformats.org/officeDocument/2006/relationships/hyperlink" Target="https://m.edsoo.ru/f2a24776" TargetMode="External"/><Relationship Id="rId206" Type="http://schemas.openxmlformats.org/officeDocument/2006/relationships/hyperlink" Target="https://m.edsoo.ru/f2a27c00" TargetMode="External"/><Relationship Id="rId227" Type="http://schemas.openxmlformats.org/officeDocument/2006/relationships/hyperlink" Target="https://m.edsoo.ru/f2a2b274" TargetMode="External"/><Relationship Id="rId248" Type="http://schemas.openxmlformats.org/officeDocument/2006/relationships/hyperlink" Target="https://m.edsoo.ru/f2a2d984" TargetMode="External"/><Relationship Id="rId269" Type="http://schemas.openxmlformats.org/officeDocument/2006/relationships/hyperlink" Target="https://m.edsoo.ru/f2a3206a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eaca" TargetMode="External"/><Relationship Id="rId108" Type="http://schemas.openxmlformats.org/officeDocument/2006/relationships/hyperlink" Target="https://m.edsoo.ru/f2a1a3fc" TargetMode="External"/><Relationship Id="rId129" Type="http://schemas.openxmlformats.org/officeDocument/2006/relationships/hyperlink" Target="https://m.edsoo.ru/f2a1d64c" TargetMode="External"/><Relationship Id="rId280" Type="http://schemas.openxmlformats.org/officeDocument/2006/relationships/hyperlink" Target="https://m.edsoo.ru/f2a338b6" TargetMode="External"/><Relationship Id="rId54" Type="http://schemas.openxmlformats.org/officeDocument/2006/relationships/hyperlink" Target="https://m.edsoo.ru/f2a121a2" TargetMode="External"/><Relationship Id="rId75" Type="http://schemas.openxmlformats.org/officeDocument/2006/relationships/hyperlink" Target="https://m.edsoo.ru/f2a1451a" TargetMode="External"/><Relationship Id="rId96" Type="http://schemas.openxmlformats.org/officeDocument/2006/relationships/hyperlink" Target="https://m.edsoo.ru/f2a19560" TargetMode="External"/><Relationship Id="rId140" Type="http://schemas.openxmlformats.org/officeDocument/2006/relationships/hyperlink" Target="https://m.edsoo.ru/f2a1e4f2" TargetMode="External"/><Relationship Id="rId161" Type="http://schemas.openxmlformats.org/officeDocument/2006/relationships/hyperlink" Target="https://m.edsoo.ru/f2a1fc08" TargetMode="External"/><Relationship Id="rId182" Type="http://schemas.openxmlformats.org/officeDocument/2006/relationships/hyperlink" Target="https://m.edsoo.ru/f2a21e90" TargetMode="External"/><Relationship Id="rId217" Type="http://schemas.openxmlformats.org/officeDocument/2006/relationships/hyperlink" Target="https://m.edsoo.ru/f2a29546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f2a2ae8c" TargetMode="External"/><Relationship Id="rId259" Type="http://schemas.openxmlformats.org/officeDocument/2006/relationships/hyperlink" Target="https://m.edsoo.ru/f2a3035a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b87e" TargetMode="External"/><Relationship Id="rId270" Type="http://schemas.openxmlformats.org/officeDocument/2006/relationships/hyperlink" Target="https://m.edsoo.ru/f2a3252e" TargetMode="External"/><Relationship Id="rId291" Type="http://schemas.openxmlformats.org/officeDocument/2006/relationships/hyperlink" Target="https://m.edsoo.ru/f2a34d2e" TargetMode="External"/><Relationship Id="rId44" Type="http://schemas.openxmlformats.org/officeDocument/2006/relationships/hyperlink" Target="https://m.edsoo.ru/f2a114fa" TargetMode="External"/><Relationship Id="rId65" Type="http://schemas.openxmlformats.org/officeDocument/2006/relationships/hyperlink" Target="https://m.edsoo.ru/f2a1319c" TargetMode="External"/><Relationship Id="rId86" Type="http://schemas.openxmlformats.org/officeDocument/2006/relationships/hyperlink" Target="https://m.edsoo.ru/f2a1835e" TargetMode="External"/><Relationship Id="rId130" Type="http://schemas.openxmlformats.org/officeDocument/2006/relationships/hyperlink" Target="https://m.edsoo.ru/f2a1d750" TargetMode="External"/><Relationship Id="rId151" Type="http://schemas.openxmlformats.org/officeDocument/2006/relationships/hyperlink" Target="https://m.edsoo.ru/f2a1a69a" TargetMode="External"/><Relationship Id="rId172" Type="http://schemas.openxmlformats.org/officeDocument/2006/relationships/hyperlink" Target="https://m.edsoo.ru/f2a2180a" TargetMode="External"/><Relationship Id="rId193" Type="http://schemas.openxmlformats.org/officeDocument/2006/relationships/hyperlink" Target="https://m.edsoo.ru/f2a24eb0" TargetMode="External"/><Relationship Id="rId207" Type="http://schemas.openxmlformats.org/officeDocument/2006/relationships/hyperlink" Target="https://m.edsoo.ru/f2a282c2" TargetMode="External"/><Relationship Id="rId228" Type="http://schemas.openxmlformats.org/officeDocument/2006/relationships/hyperlink" Target="https://m.edsoo.ru/f2a2b972" TargetMode="External"/><Relationship Id="rId249" Type="http://schemas.openxmlformats.org/officeDocument/2006/relationships/hyperlink" Target="https://m.edsoo.ru/f2a2dab0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a51e" TargetMode="External"/><Relationship Id="rId260" Type="http://schemas.openxmlformats.org/officeDocument/2006/relationships/hyperlink" Target="https://m.edsoo.ru/f2a304c2" TargetMode="External"/><Relationship Id="rId281" Type="http://schemas.openxmlformats.org/officeDocument/2006/relationships/hyperlink" Target="https://m.edsoo.ru/f2a339ce" TargetMode="External"/><Relationship Id="rId34" Type="http://schemas.openxmlformats.org/officeDocument/2006/relationships/hyperlink" Target="https://m.edsoo.ru/f2a0f5ba" TargetMode="External"/><Relationship Id="rId55" Type="http://schemas.openxmlformats.org/officeDocument/2006/relationships/hyperlink" Target="https://m.edsoo.ru/f2a12558" TargetMode="External"/><Relationship Id="rId76" Type="http://schemas.openxmlformats.org/officeDocument/2006/relationships/hyperlink" Target="https://m.edsoo.ru/f2a1463c" TargetMode="External"/><Relationship Id="rId97" Type="http://schemas.openxmlformats.org/officeDocument/2006/relationships/hyperlink" Target="https://m.edsoo.ru/f2a196a0" TargetMode="External"/><Relationship Id="rId120" Type="http://schemas.openxmlformats.org/officeDocument/2006/relationships/hyperlink" Target="https://m.edsoo.ru/f2a1bcfc" TargetMode="External"/><Relationship Id="rId141" Type="http://schemas.openxmlformats.org/officeDocument/2006/relationships/hyperlink" Target="https://m.edsoo.ru/f2a1e5f6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4146" TargetMode="External"/><Relationship Id="rId92" Type="http://schemas.openxmlformats.org/officeDocument/2006/relationships/hyperlink" Target="https://m.edsoo.ru/f2a18692" TargetMode="External"/><Relationship Id="rId162" Type="http://schemas.openxmlformats.org/officeDocument/2006/relationships/hyperlink" Target="https://m.edsoo.ru/f2a1feec" TargetMode="External"/><Relationship Id="rId183" Type="http://schemas.openxmlformats.org/officeDocument/2006/relationships/hyperlink" Target="https://m.edsoo.ru/f2a2226e" TargetMode="External"/><Relationship Id="rId213" Type="http://schemas.openxmlformats.org/officeDocument/2006/relationships/hyperlink" Target="https://m.edsoo.ru/f2a29064" TargetMode="External"/><Relationship Id="rId218" Type="http://schemas.openxmlformats.org/officeDocument/2006/relationships/hyperlink" Target="https://m.edsoo.ru/f2a29a46" TargetMode="External"/><Relationship Id="rId234" Type="http://schemas.openxmlformats.org/officeDocument/2006/relationships/hyperlink" Target="https://m.edsoo.ru/f2a2a2f2" TargetMode="External"/><Relationship Id="rId239" Type="http://schemas.openxmlformats.org/officeDocument/2006/relationships/hyperlink" Target="https://m.edsoo.ru/f2a2bf6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e32" TargetMode="External"/><Relationship Id="rId250" Type="http://schemas.openxmlformats.org/officeDocument/2006/relationships/hyperlink" Target="https://m.edsoo.ru/f2a2ddee" TargetMode="External"/><Relationship Id="rId255" Type="http://schemas.openxmlformats.org/officeDocument/2006/relationships/hyperlink" Target="https://m.edsoo.ru/f2a2eb90" TargetMode="External"/><Relationship Id="rId271" Type="http://schemas.openxmlformats.org/officeDocument/2006/relationships/hyperlink" Target="https://m.edsoo.ru/f2a321c8" TargetMode="External"/><Relationship Id="rId276" Type="http://schemas.openxmlformats.org/officeDocument/2006/relationships/hyperlink" Target="https://m.edsoo.ru/f2a3312c" TargetMode="External"/><Relationship Id="rId292" Type="http://schemas.openxmlformats.org/officeDocument/2006/relationships/hyperlink" Target="http://etudes.ru/" TargetMode="External"/><Relationship Id="rId24" Type="http://schemas.openxmlformats.org/officeDocument/2006/relationships/hyperlink" Target="https://m.edsoo.ru/f2a0cc0c" TargetMode="External"/><Relationship Id="rId40" Type="http://schemas.openxmlformats.org/officeDocument/2006/relationships/hyperlink" Target="https://m.edsoo.ru/f2a104ec" TargetMode="External"/><Relationship Id="rId45" Type="http://schemas.openxmlformats.org/officeDocument/2006/relationships/hyperlink" Target="https://m.edsoo.ru/f2a11a90" TargetMode="External"/><Relationship Id="rId66" Type="http://schemas.openxmlformats.org/officeDocument/2006/relationships/hyperlink" Target="https://m.edsoo.ru/f2a132fa" TargetMode="External"/><Relationship Id="rId87" Type="http://schemas.openxmlformats.org/officeDocument/2006/relationships/hyperlink" Target="https://m.edsoo.ru/f2a1592e" TargetMode="External"/><Relationship Id="rId110" Type="http://schemas.openxmlformats.org/officeDocument/2006/relationships/hyperlink" Target="https://m.edsoo.ru/f2a16ae0" TargetMode="External"/><Relationship Id="rId115" Type="http://schemas.openxmlformats.org/officeDocument/2006/relationships/hyperlink" Target="https://m.edsoo.ru/f2a17184" TargetMode="External"/><Relationship Id="rId131" Type="http://schemas.openxmlformats.org/officeDocument/2006/relationships/hyperlink" Target="https://m.edsoo.ru/f2a1d85e" TargetMode="External"/><Relationship Id="rId136" Type="http://schemas.openxmlformats.org/officeDocument/2006/relationships/hyperlink" Target="https://m.edsoo.ru/f2a1e150" TargetMode="External"/><Relationship Id="rId157" Type="http://schemas.openxmlformats.org/officeDocument/2006/relationships/hyperlink" Target="https://m.edsoo.ru/f2a1b248" TargetMode="External"/><Relationship Id="rId178" Type="http://schemas.openxmlformats.org/officeDocument/2006/relationships/hyperlink" Target="https://m.edsoo.ru/f2a2340c" TargetMode="External"/><Relationship Id="rId61" Type="http://schemas.openxmlformats.org/officeDocument/2006/relationships/hyperlink" Target="https://m.edsoo.ru/f2a0df3a" TargetMode="External"/><Relationship Id="rId82" Type="http://schemas.openxmlformats.org/officeDocument/2006/relationships/hyperlink" Target="https://m.edsoo.ru/f2a17cc4" TargetMode="External"/><Relationship Id="rId152" Type="http://schemas.openxmlformats.org/officeDocument/2006/relationships/hyperlink" Target="https://m.edsoo.ru/f2a1ad2a" TargetMode="External"/><Relationship Id="rId173" Type="http://schemas.openxmlformats.org/officeDocument/2006/relationships/hyperlink" Target="https://m.edsoo.ru/f2a20c48" TargetMode="External"/><Relationship Id="rId194" Type="http://schemas.openxmlformats.org/officeDocument/2006/relationships/hyperlink" Target="https://m.edsoo.ru/f2a261fc" TargetMode="External"/><Relationship Id="rId199" Type="http://schemas.openxmlformats.org/officeDocument/2006/relationships/hyperlink" Target="https://m.edsoo.ru/f2a2749e" TargetMode="External"/><Relationship Id="rId203" Type="http://schemas.openxmlformats.org/officeDocument/2006/relationships/hyperlink" Target="https://m.edsoo.ru/f2a277dc" TargetMode="External"/><Relationship Id="rId208" Type="http://schemas.openxmlformats.org/officeDocument/2006/relationships/hyperlink" Target="https://m.edsoo.ru/f2a28448" TargetMode="External"/><Relationship Id="rId229" Type="http://schemas.openxmlformats.org/officeDocument/2006/relationships/hyperlink" Target="https://m.edsoo.ru/f2a2bada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7fc" TargetMode="External"/><Relationship Id="rId240" Type="http://schemas.openxmlformats.org/officeDocument/2006/relationships/hyperlink" Target="https://m.edsoo.ru/f2a2c07a" TargetMode="External"/><Relationship Id="rId245" Type="http://schemas.openxmlformats.org/officeDocument/2006/relationships/hyperlink" Target="https://m.edsoo.ru/f2a2ce30" TargetMode="External"/><Relationship Id="rId261" Type="http://schemas.openxmlformats.org/officeDocument/2006/relationships/hyperlink" Target="https://m.edsoo.ru/f2a305e4" TargetMode="External"/><Relationship Id="rId266" Type="http://schemas.openxmlformats.org/officeDocument/2006/relationships/hyperlink" Target="https://m.edsoo.ru/f2a318ae" TargetMode="External"/><Relationship Id="rId287" Type="http://schemas.openxmlformats.org/officeDocument/2006/relationships/hyperlink" Target="https://m.edsoo.ru/f2a343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cf54" TargetMode="External"/><Relationship Id="rId35" Type="http://schemas.openxmlformats.org/officeDocument/2006/relationships/hyperlink" Target="https://m.edsoo.ru/f2a0f704" TargetMode="External"/><Relationship Id="rId56" Type="http://schemas.openxmlformats.org/officeDocument/2006/relationships/hyperlink" Target="https://m.edsoo.ru/f2a12832" TargetMode="External"/><Relationship Id="rId77" Type="http://schemas.openxmlformats.org/officeDocument/2006/relationships/hyperlink" Target="https://m.edsoo.ru/f2a1475e" TargetMode="External"/><Relationship Id="rId100" Type="http://schemas.openxmlformats.org/officeDocument/2006/relationships/hyperlink" Target="https://m.edsoo.ru/f2a1835e" TargetMode="External"/><Relationship Id="rId105" Type="http://schemas.openxmlformats.org/officeDocument/2006/relationships/hyperlink" Target="https://m.edsoo.ru/f2a19c2c" TargetMode="External"/><Relationship Id="rId126" Type="http://schemas.openxmlformats.org/officeDocument/2006/relationships/hyperlink" Target="https://m.edsoo.ru/f2a1cf62" TargetMode="External"/><Relationship Id="rId147" Type="http://schemas.openxmlformats.org/officeDocument/2006/relationships/hyperlink" Target="https://m.edsoo.ru/f2a1ef10" TargetMode="External"/><Relationship Id="rId168" Type="http://schemas.openxmlformats.org/officeDocument/2006/relationships/hyperlink" Target="https://m.edsoo.ru/f2a20aea" TargetMode="External"/><Relationship Id="rId282" Type="http://schemas.openxmlformats.org/officeDocument/2006/relationships/hyperlink" Target="https://m.edsoo.ru/f2a33ad2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123fa" TargetMode="External"/><Relationship Id="rId72" Type="http://schemas.openxmlformats.org/officeDocument/2006/relationships/hyperlink" Target="https://m.edsoo.ru/f2a153f2" TargetMode="External"/><Relationship Id="rId93" Type="http://schemas.openxmlformats.org/officeDocument/2006/relationships/hyperlink" Target="https://m.edsoo.ru/f2a18a20" TargetMode="External"/><Relationship Id="rId98" Type="http://schemas.openxmlformats.org/officeDocument/2006/relationships/hyperlink" Target="https://m.edsoo.ru/f2a198da" TargetMode="External"/><Relationship Id="rId121" Type="http://schemas.openxmlformats.org/officeDocument/2006/relationships/hyperlink" Target="https://m.edsoo.ru/f2a1c49a" TargetMode="External"/><Relationship Id="rId142" Type="http://schemas.openxmlformats.org/officeDocument/2006/relationships/hyperlink" Target="https://m.edsoo.ru/f2a1e704" TargetMode="External"/><Relationship Id="rId163" Type="http://schemas.openxmlformats.org/officeDocument/2006/relationships/hyperlink" Target="https://m.edsoo.ru/f2a200a4" TargetMode="External"/><Relationship Id="rId184" Type="http://schemas.openxmlformats.org/officeDocument/2006/relationships/hyperlink" Target="https://m.edsoo.ru/f2a22412" TargetMode="External"/><Relationship Id="rId189" Type="http://schemas.openxmlformats.org/officeDocument/2006/relationships/hyperlink" Target="https://m.edsoo.ru/f2a24596" TargetMode="External"/><Relationship Id="rId219" Type="http://schemas.openxmlformats.org/officeDocument/2006/relationships/hyperlink" Target="https://m.edsoo.ru/f2a29be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91e0" TargetMode="External"/><Relationship Id="rId230" Type="http://schemas.openxmlformats.org/officeDocument/2006/relationships/hyperlink" Target="https://m.edsoo.ru/f2a2bbe8" TargetMode="External"/><Relationship Id="rId235" Type="http://schemas.openxmlformats.org/officeDocument/2006/relationships/hyperlink" Target="https://m.edsoo.ru/f2a2a75c" TargetMode="External"/><Relationship Id="rId251" Type="http://schemas.openxmlformats.org/officeDocument/2006/relationships/hyperlink" Target="https://m.edsoo.ru/f2a2defc" TargetMode="External"/><Relationship Id="rId256" Type="http://schemas.openxmlformats.org/officeDocument/2006/relationships/hyperlink" Target="https://m.edsoo.ru/f2a2ecf8" TargetMode="External"/><Relationship Id="rId277" Type="http://schemas.openxmlformats.org/officeDocument/2006/relationships/hyperlink" Target="https://m.edsoo.ru/f2a33352" TargetMode="External"/><Relationship Id="rId25" Type="http://schemas.openxmlformats.org/officeDocument/2006/relationships/hyperlink" Target="https://m.edsoo.ru/f2a0cafe" TargetMode="External"/><Relationship Id="rId46" Type="http://schemas.openxmlformats.org/officeDocument/2006/relationships/hyperlink" Target="https://m.edsoo.ru/f2a11bb2" TargetMode="External"/><Relationship Id="rId67" Type="http://schemas.openxmlformats.org/officeDocument/2006/relationships/hyperlink" Target="https://m.edsoo.ru/f2a13476" TargetMode="External"/><Relationship Id="rId116" Type="http://schemas.openxmlformats.org/officeDocument/2006/relationships/hyperlink" Target="https://m.edsoo.ru/f2a17328" TargetMode="External"/><Relationship Id="rId137" Type="http://schemas.openxmlformats.org/officeDocument/2006/relationships/hyperlink" Target="https://m.edsoo.ru/f2a1e268" TargetMode="External"/><Relationship Id="rId158" Type="http://schemas.openxmlformats.org/officeDocument/2006/relationships/hyperlink" Target="https://m.edsoo.ru/f2a1f76c" TargetMode="External"/><Relationship Id="rId272" Type="http://schemas.openxmlformats.org/officeDocument/2006/relationships/hyperlink" Target="https://m.edsoo.ru/f2a3234e" TargetMode="External"/><Relationship Id="rId293" Type="http://schemas.openxmlformats.org/officeDocument/2006/relationships/hyperlink" Target="https://www.geogebra.org/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0ef3e" TargetMode="External"/><Relationship Id="rId62" Type="http://schemas.openxmlformats.org/officeDocument/2006/relationships/hyperlink" Target="https://m.edsoo.ru/f2a0d684" TargetMode="External"/><Relationship Id="rId83" Type="http://schemas.openxmlformats.org/officeDocument/2006/relationships/hyperlink" Target="https://m.edsoo.ru/f2a17e54" TargetMode="External"/><Relationship Id="rId88" Type="http://schemas.openxmlformats.org/officeDocument/2006/relationships/hyperlink" Target="https://m.edsoo.ru/f2a15a5a" TargetMode="External"/><Relationship Id="rId111" Type="http://schemas.openxmlformats.org/officeDocument/2006/relationships/hyperlink" Target="https://m.edsoo.ru/f2a16c7a" TargetMode="External"/><Relationship Id="rId132" Type="http://schemas.openxmlformats.org/officeDocument/2006/relationships/hyperlink" Target="https://m.edsoo.ru/f2a1d962" TargetMode="External"/><Relationship Id="rId153" Type="http://schemas.openxmlformats.org/officeDocument/2006/relationships/hyperlink" Target="https://m.edsoo.ru/f2a1a802" TargetMode="External"/><Relationship Id="rId174" Type="http://schemas.openxmlformats.org/officeDocument/2006/relationships/hyperlink" Target="https://m.edsoo.ru/f2a20d6a" TargetMode="External"/><Relationship Id="rId179" Type="http://schemas.openxmlformats.org/officeDocument/2006/relationships/hyperlink" Target="https://m.edsoo.ru/f2a22d2c" TargetMode="External"/><Relationship Id="rId195" Type="http://schemas.openxmlformats.org/officeDocument/2006/relationships/hyperlink" Target="https://m.edsoo.ru/f2a26670" TargetMode="External"/><Relationship Id="rId209" Type="http://schemas.openxmlformats.org/officeDocument/2006/relationships/hyperlink" Target="https://m.edsoo.ru/f2a28a7e" TargetMode="External"/><Relationship Id="rId190" Type="http://schemas.openxmlformats.org/officeDocument/2006/relationships/hyperlink" Target="https://m.edsoo.ru/f2a248d4" TargetMode="External"/><Relationship Id="rId204" Type="http://schemas.openxmlformats.org/officeDocument/2006/relationships/hyperlink" Target="https://m.edsoo.ru/f2a27d40" TargetMode="External"/><Relationship Id="rId220" Type="http://schemas.openxmlformats.org/officeDocument/2006/relationships/hyperlink" Target="https://m.edsoo.ru/f2a29d34" TargetMode="External"/><Relationship Id="rId225" Type="http://schemas.openxmlformats.org/officeDocument/2006/relationships/hyperlink" Target="https://m.edsoo.ru/f2a2598c" TargetMode="External"/><Relationship Id="rId241" Type="http://schemas.openxmlformats.org/officeDocument/2006/relationships/hyperlink" Target="https://m.edsoo.ru/f2a2c17e" TargetMode="External"/><Relationship Id="rId246" Type="http://schemas.openxmlformats.org/officeDocument/2006/relationships/hyperlink" Target="https://m.edsoo.ru/f2a2cf48" TargetMode="External"/><Relationship Id="rId267" Type="http://schemas.openxmlformats.org/officeDocument/2006/relationships/hyperlink" Target="https://m.edsoo.ru/f2a319c6" TargetMode="External"/><Relationship Id="rId288" Type="http://schemas.openxmlformats.org/officeDocument/2006/relationships/hyperlink" Target="https://m.edsoo.ru/f2a34478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fd8a" TargetMode="External"/><Relationship Id="rId57" Type="http://schemas.openxmlformats.org/officeDocument/2006/relationships/hyperlink" Target="https://m.edsoo.ru/f2a12990" TargetMode="External"/><Relationship Id="rId106" Type="http://schemas.openxmlformats.org/officeDocument/2006/relationships/hyperlink" Target="https://m.edsoo.ru/f2a1a1d6" TargetMode="External"/><Relationship Id="rId127" Type="http://schemas.openxmlformats.org/officeDocument/2006/relationships/hyperlink" Target="https://m.edsoo.ru/f2a1d174" TargetMode="External"/><Relationship Id="rId262" Type="http://schemas.openxmlformats.org/officeDocument/2006/relationships/hyperlink" Target="https://m.edsoo.ru/f2a30706" TargetMode="External"/><Relationship Id="rId283" Type="http://schemas.openxmlformats.org/officeDocument/2006/relationships/hyperlink" Target="https://m.edsoo.ru/f2a33bd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300" TargetMode="External"/><Relationship Id="rId52" Type="http://schemas.openxmlformats.org/officeDocument/2006/relationships/hyperlink" Target="https://m.edsoo.ru/f2a0f894" TargetMode="External"/><Relationship Id="rId73" Type="http://schemas.openxmlformats.org/officeDocument/2006/relationships/hyperlink" Target="https://m.edsoo.ru/f2a15582" TargetMode="External"/><Relationship Id="rId78" Type="http://schemas.openxmlformats.org/officeDocument/2006/relationships/hyperlink" Target="https://m.edsoo.ru/f2a14c90" TargetMode="External"/><Relationship Id="rId94" Type="http://schemas.openxmlformats.org/officeDocument/2006/relationships/hyperlink" Target="https://m.edsoo.ru/f2a18b56" TargetMode="External"/><Relationship Id="rId99" Type="http://schemas.openxmlformats.org/officeDocument/2006/relationships/hyperlink" Target="https://m.edsoo.ru/f2a181ce" TargetMode="External"/><Relationship Id="rId101" Type="http://schemas.openxmlformats.org/officeDocument/2006/relationships/hyperlink" Target="https://m.edsoo.ru/f2a18c5a" TargetMode="External"/><Relationship Id="rId122" Type="http://schemas.openxmlformats.org/officeDocument/2006/relationships/hyperlink" Target="https://m.edsoo.ru/f2a1c63e" TargetMode="External"/><Relationship Id="rId143" Type="http://schemas.openxmlformats.org/officeDocument/2006/relationships/hyperlink" Target="https://m.edsoo.ru/f2a1e826" TargetMode="External"/><Relationship Id="rId148" Type="http://schemas.openxmlformats.org/officeDocument/2006/relationships/hyperlink" Target="https://m.edsoo.ru/f2a1f028" TargetMode="External"/><Relationship Id="rId164" Type="http://schemas.openxmlformats.org/officeDocument/2006/relationships/hyperlink" Target="https://m.edsoo.ru/f2a201f8" TargetMode="External"/><Relationship Id="rId169" Type="http://schemas.openxmlformats.org/officeDocument/2006/relationships/hyperlink" Target="https://m.edsoo.ru/f2a2140e" TargetMode="External"/><Relationship Id="rId185" Type="http://schemas.openxmlformats.org/officeDocument/2006/relationships/hyperlink" Target="https://m.edsoo.ru/f2a226e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3254" TargetMode="External"/><Relationship Id="rId210" Type="http://schemas.openxmlformats.org/officeDocument/2006/relationships/hyperlink" Target="https://m.edsoo.ru/f2a28c22" TargetMode="External"/><Relationship Id="rId215" Type="http://schemas.openxmlformats.org/officeDocument/2006/relationships/hyperlink" Target="https://m.edsoo.ru/f2a26512" TargetMode="External"/><Relationship Id="rId236" Type="http://schemas.openxmlformats.org/officeDocument/2006/relationships/hyperlink" Target="https://m.edsoo.ru/f2a2ab94" TargetMode="External"/><Relationship Id="rId257" Type="http://schemas.openxmlformats.org/officeDocument/2006/relationships/hyperlink" Target="https://m.edsoo.ru/f2a2ee10" TargetMode="External"/><Relationship Id="rId278" Type="http://schemas.openxmlformats.org/officeDocument/2006/relationships/hyperlink" Target="https://m.edsoo.ru/f2a33596" TargetMode="External"/><Relationship Id="rId26" Type="http://schemas.openxmlformats.org/officeDocument/2006/relationships/hyperlink" Target="https://m.edsoo.ru/f2a0e0fc" TargetMode="External"/><Relationship Id="rId231" Type="http://schemas.openxmlformats.org/officeDocument/2006/relationships/hyperlink" Target="https://m.edsoo.ru/f2a2bd14" TargetMode="External"/><Relationship Id="rId252" Type="http://schemas.openxmlformats.org/officeDocument/2006/relationships/hyperlink" Target="https://m.edsoo.ru/f2a2e384" TargetMode="External"/><Relationship Id="rId273" Type="http://schemas.openxmlformats.org/officeDocument/2006/relationships/hyperlink" Target="https://m.edsoo.ru/f2a328f8" TargetMode="External"/><Relationship Id="rId294" Type="http://schemas.openxmlformats.org/officeDocument/2006/relationships/hyperlink" Target="https://vk.com/away.php?to=https%3A%2F%2Fmathproblems.ru%2F&amp;utf=1" TargetMode="External"/><Relationship Id="rId47" Type="http://schemas.openxmlformats.org/officeDocument/2006/relationships/hyperlink" Target="https://m.edsoo.ru/f2a11806" TargetMode="External"/><Relationship Id="rId68" Type="http://schemas.openxmlformats.org/officeDocument/2006/relationships/hyperlink" Target="https://m.edsoo.ru/f2a13606" TargetMode="External"/><Relationship Id="rId89" Type="http://schemas.openxmlformats.org/officeDocument/2006/relationships/hyperlink" Target="https://m.edsoo.ru/f2a15b68" TargetMode="External"/><Relationship Id="rId112" Type="http://schemas.openxmlformats.org/officeDocument/2006/relationships/hyperlink" Target="https://m.edsoo.ru/f2a16e1e" TargetMode="External"/><Relationship Id="rId133" Type="http://schemas.openxmlformats.org/officeDocument/2006/relationships/hyperlink" Target="https://m.edsoo.ru/f2a1da7a" TargetMode="External"/><Relationship Id="rId154" Type="http://schemas.openxmlformats.org/officeDocument/2006/relationships/hyperlink" Target="https://m.edsoo.ru/f2a1a924" TargetMode="External"/><Relationship Id="rId175" Type="http://schemas.openxmlformats.org/officeDocument/2006/relationships/hyperlink" Target="https://m.edsoo.ru/f2a21274" TargetMode="External"/><Relationship Id="rId196" Type="http://schemas.openxmlformats.org/officeDocument/2006/relationships/hyperlink" Target="https://m.edsoo.ru/f2a26936" TargetMode="External"/><Relationship Id="rId200" Type="http://schemas.openxmlformats.org/officeDocument/2006/relationships/hyperlink" Target="https://m.edsoo.ru/f2a275a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09a" TargetMode="External"/><Relationship Id="rId242" Type="http://schemas.openxmlformats.org/officeDocument/2006/relationships/hyperlink" Target="https://m.edsoo.ru/f2a2c886" TargetMode="External"/><Relationship Id="rId263" Type="http://schemas.openxmlformats.org/officeDocument/2006/relationships/hyperlink" Target="https://m.edsoo.ru/f2a30ca6" TargetMode="External"/><Relationship Id="rId284" Type="http://schemas.openxmlformats.org/officeDocument/2006/relationships/hyperlink" Target="https://m.edsoo.ru/f2a33f46" TargetMode="External"/><Relationship Id="rId37" Type="http://schemas.openxmlformats.org/officeDocument/2006/relationships/hyperlink" Target="https://m.edsoo.ru/f2a1015e" TargetMode="External"/><Relationship Id="rId58" Type="http://schemas.openxmlformats.org/officeDocument/2006/relationships/hyperlink" Target="https://m.edsoo.ru/f2a12cba" TargetMode="External"/><Relationship Id="rId79" Type="http://schemas.openxmlformats.org/officeDocument/2006/relationships/hyperlink" Target="https://m.edsoo.ru/f2a14de4" TargetMode="External"/><Relationship Id="rId102" Type="http://schemas.openxmlformats.org/officeDocument/2006/relationships/hyperlink" Target="https://m.edsoo.ru/f2a18e76" TargetMode="External"/><Relationship Id="rId123" Type="http://schemas.openxmlformats.org/officeDocument/2006/relationships/hyperlink" Target="https://m.edsoo.ru/f2a1cb02" TargetMode="External"/><Relationship Id="rId144" Type="http://schemas.openxmlformats.org/officeDocument/2006/relationships/hyperlink" Target="https://m.edsoo.ru/f2a1eb50" TargetMode="External"/><Relationship Id="rId90" Type="http://schemas.openxmlformats.org/officeDocument/2006/relationships/hyperlink" Target="https://m.edsoo.ru/f2a15e2e" TargetMode="External"/><Relationship Id="rId165" Type="http://schemas.openxmlformats.org/officeDocument/2006/relationships/hyperlink" Target="https://m.edsoo.ru/f2a20388" TargetMode="External"/><Relationship Id="rId186" Type="http://schemas.openxmlformats.org/officeDocument/2006/relationships/hyperlink" Target="https://m.edsoo.ru/f2a228a4" TargetMode="External"/><Relationship Id="rId211" Type="http://schemas.openxmlformats.org/officeDocument/2006/relationships/hyperlink" Target="https://m.edsoo.ru/f2a28d76" TargetMode="External"/><Relationship Id="rId232" Type="http://schemas.openxmlformats.org/officeDocument/2006/relationships/hyperlink" Target="https://m.edsoo.ru/f2a2be40" TargetMode="External"/><Relationship Id="rId253" Type="http://schemas.openxmlformats.org/officeDocument/2006/relationships/hyperlink" Target="https://m.edsoo.ru/f2a2e5f0" TargetMode="External"/><Relationship Id="rId274" Type="http://schemas.openxmlformats.org/officeDocument/2006/relationships/hyperlink" Target="https://m.edsoo.ru/f2a32a9c" TargetMode="External"/><Relationship Id="rId295" Type="http://schemas.openxmlformats.org/officeDocument/2006/relationships/fontTable" Target="fontTable.xml"/><Relationship Id="rId27" Type="http://schemas.openxmlformats.org/officeDocument/2006/relationships/hyperlink" Target="https://m.edsoo.ru/f2a0e2a0" TargetMode="External"/><Relationship Id="rId48" Type="http://schemas.openxmlformats.org/officeDocument/2006/relationships/hyperlink" Target="https://m.edsoo.ru/f2a1196e" TargetMode="External"/><Relationship Id="rId69" Type="http://schemas.openxmlformats.org/officeDocument/2006/relationships/hyperlink" Target="https://m.edsoo.ru/f2a13764" TargetMode="External"/><Relationship Id="rId113" Type="http://schemas.openxmlformats.org/officeDocument/2006/relationships/hyperlink" Target="https://m.edsoo.ru/f2a16194" TargetMode="External"/><Relationship Id="rId134" Type="http://schemas.openxmlformats.org/officeDocument/2006/relationships/hyperlink" Target="https://m.edsoo.ru/f2a1db88" TargetMode="External"/><Relationship Id="rId80" Type="http://schemas.openxmlformats.org/officeDocument/2006/relationships/hyperlink" Target="https://m.edsoo.ru/f2a14f74" TargetMode="External"/><Relationship Id="rId155" Type="http://schemas.openxmlformats.org/officeDocument/2006/relationships/hyperlink" Target="https://m.edsoo.ru/f2a1aef6" TargetMode="External"/><Relationship Id="rId176" Type="http://schemas.openxmlformats.org/officeDocument/2006/relationships/hyperlink" Target="https://m.edsoo.ru/f2a22a3e" TargetMode="External"/><Relationship Id="rId197" Type="http://schemas.openxmlformats.org/officeDocument/2006/relationships/hyperlink" Target="https://m.edsoo.ru/f2a26ab2" TargetMode="External"/><Relationship Id="rId201" Type="http://schemas.openxmlformats.org/officeDocument/2006/relationships/hyperlink" Target="https://m.edsoo.ru/f2a2638c" TargetMode="External"/><Relationship Id="rId222" Type="http://schemas.openxmlformats.org/officeDocument/2006/relationships/hyperlink" Target="https://m.edsoo.ru/f2a25428" TargetMode="External"/><Relationship Id="rId243" Type="http://schemas.openxmlformats.org/officeDocument/2006/relationships/hyperlink" Target="https://m.edsoo.ru/f2a2ca3e" TargetMode="External"/><Relationship Id="rId264" Type="http://schemas.openxmlformats.org/officeDocument/2006/relationships/hyperlink" Target="https://m.edsoo.ru/f2a311d8" TargetMode="External"/><Relationship Id="rId285" Type="http://schemas.openxmlformats.org/officeDocument/2006/relationships/hyperlink" Target="https://m.edsoo.ru/f2a340b8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c3a" TargetMode="External"/><Relationship Id="rId59" Type="http://schemas.openxmlformats.org/officeDocument/2006/relationships/hyperlink" Target="https://m.edsoo.ru/f2a0d54e" TargetMode="External"/><Relationship Id="rId103" Type="http://schemas.openxmlformats.org/officeDocument/2006/relationships/hyperlink" Target="https://m.edsoo.ru/f2a18f7a" TargetMode="External"/><Relationship Id="rId124" Type="http://schemas.openxmlformats.org/officeDocument/2006/relationships/hyperlink" Target="https://m.edsoo.ru/f2a1cc2e" TargetMode="External"/><Relationship Id="rId70" Type="http://schemas.openxmlformats.org/officeDocument/2006/relationships/hyperlink" Target="https://m.edsoo.ru/f2a13c8c" TargetMode="External"/><Relationship Id="rId91" Type="http://schemas.openxmlformats.org/officeDocument/2006/relationships/hyperlink" Target="https://m.edsoo.ru/f2a184e4" TargetMode="External"/><Relationship Id="rId145" Type="http://schemas.openxmlformats.org/officeDocument/2006/relationships/hyperlink" Target="https://m.edsoo.ru/f2a1ec68" TargetMode="External"/><Relationship Id="rId166" Type="http://schemas.openxmlformats.org/officeDocument/2006/relationships/hyperlink" Target="https://m.edsoo.ru/f2a2069e" TargetMode="External"/><Relationship Id="rId187" Type="http://schemas.openxmlformats.org/officeDocument/2006/relationships/hyperlink" Target="https://m.edsoo.ru/f2a242a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8efc" TargetMode="External"/><Relationship Id="rId233" Type="http://schemas.openxmlformats.org/officeDocument/2006/relationships/hyperlink" Target="https://m.edsoo.ru/f2a2a19e" TargetMode="External"/><Relationship Id="rId254" Type="http://schemas.openxmlformats.org/officeDocument/2006/relationships/hyperlink" Target="https://m.edsoo.ru/f2a2e762" TargetMode="External"/><Relationship Id="rId28" Type="http://schemas.openxmlformats.org/officeDocument/2006/relationships/hyperlink" Target="https://m.edsoo.ru/f2a0e426" TargetMode="External"/><Relationship Id="rId49" Type="http://schemas.openxmlformats.org/officeDocument/2006/relationships/hyperlink" Target="https://m.edsoo.ru/f2a11f18" TargetMode="External"/><Relationship Id="rId114" Type="http://schemas.openxmlformats.org/officeDocument/2006/relationships/hyperlink" Target="https://m.edsoo.ru/f2a16fe0" TargetMode="External"/><Relationship Id="rId275" Type="http://schemas.openxmlformats.org/officeDocument/2006/relationships/hyperlink" Target="https://m.edsoo.ru/f2a32bd2" TargetMode="External"/><Relationship Id="rId296" Type="http://schemas.openxmlformats.org/officeDocument/2006/relationships/theme" Target="theme/theme1.xml"/><Relationship Id="rId60" Type="http://schemas.openxmlformats.org/officeDocument/2006/relationships/hyperlink" Target="https://m.edsoo.ru/f2a0daee" TargetMode="External"/><Relationship Id="rId81" Type="http://schemas.openxmlformats.org/officeDocument/2006/relationships/hyperlink" Target="https://m.edsoo.ru/f2a151f4" TargetMode="External"/><Relationship Id="rId135" Type="http://schemas.openxmlformats.org/officeDocument/2006/relationships/hyperlink" Target="https://m.edsoo.ru/f2a1e01a" TargetMode="External"/><Relationship Id="rId156" Type="http://schemas.openxmlformats.org/officeDocument/2006/relationships/hyperlink" Target="https://m.edsoo.ru/f2a1b09a" TargetMode="External"/><Relationship Id="rId177" Type="http://schemas.openxmlformats.org/officeDocument/2006/relationships/hyperlink" Target="https://m.edsoo.ru/f2a22b9c" TargetMode="External"/><Relationship Id="rId198" Type="http://schemas.openxmlformats.org/officeDocument/2006/relationships/hyperlink" Target="https://m.edsoo.ru/f2a2721e" TargetMode="External"/><Relationship Id="rId202" Type="http://schemas.openxmlformats.org/officeDocument/2006/relationships/hyperlink" Target="https://m.edsoo.ru/f2a276c4" TargetMode="External"/><Relationship Id="rId223" Type="http://schemas.openxmlformats.org/officeDocument/2006/relationships/hyperlink" Target="https://m.edsoo.ru/f2a252ca" TargetMode="External"/><Relationship Id="rId244" Type="http://schemas.openxmlformats.org/officeDocument/2006/relationships/hyperlink" Target="https://m.edsoo.ru/f2a2cba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da2" TargetMode="External"/><Relationship Id="rId265" Type="http://schemas.openxmlformats.org/officeDocument/2006/relationships/hyperlink" Target="https://m.edsoo.ru/f2a3178c" TargetMode="External"/><Relationship Id="rId286" Type="http://schemas.openxmlformats.org/officeDocument/2006/relationships/hyperlink" Target="https://m.edsoo.ru/f2a3420c" TargetMode="External"/><Relationship Id="rId50" Type="http://schemas.openxmlformats.org/officeDocument/2006/relationships/hyperlink" Target="https://m.edsoo.ru/f2a12080" TargetMode="External"/><Relationship Id="rId104" Type="http://schemas.openxmlformats.org/officeDocument/2006/relationships/hyperlink" Target="https://m.edsoo.ru/f2a199f2" TargetMode="External"/><Relationship Id="rId125" Type="http://schemas.openxmlformats.org/officeDocument/2006/relationships/hyperlink" Target="https://m.edsoo.ru/f2a1ce4a" TargetMode="External"/><Relationship Id="rId146" Type="http://schemas.openxmlformats.org/officeDocument/2006/relationships/hyperlink" Target="https://m.edsoo.ru/f2a1ed8a" TargetMode="External"/><Relationship Id="rId167" Type="http://schemas.openxmlformats.org/officeDocument/2006/relationships/hyperlink" Target="https://m.edsoo.ru/f2a208ec" TargetMode="External"/><Relationship Id="rId188" Type="http://schemas.openxmlformats.org/officeDocument/2006/relationships/hyperlink" Target="https://m.edsoo.ru/f2a244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15145</Words>
  <Characters>86333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</dc:creator>
  <cp:lastModifiedBy>admin</cp:lastModifiedBy>
  <cp:revision>7</cp:revision>
  <dcterms:created xsi:type="dcterms:W3CDTF">2025-08-19T15:37:00Z</dcterms:created>
  <dcterms:modified xsi:type="dcterms:W3CDTF">2025-10-15T07:22:00Z</dcterms:modified>
</cp:coreProperties>
</file>